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634D8" w14:textId="77777777" w:rsidR="00CB506E" w:rsidRDefault="00CB506E" w:rsidP="00C33040">
      <w:pPr>
        <w:ind w:left="72" w:right="1557" w:hanging="248"/>
        <w:jc w:val="center"/>
        <w:rPr>
          <w:rFonts w:asciiTheme="minorHAnsi" w:eastAsia="Times" w:hAnsiTheme="minorHAnsi" w:cs="Verdana,Bold"/>
          <w:b/>
          <w:bCs/>
          <w:sz w:val="22"/>
          <w:szCs w:val="22"/>
        </w:rPr>
      </w:pPr>
    </w:p>
    <w:p w14:paraId="05062E85" w14:textId="77777777" w:rsidR="00CB506E" w:rsidRDefault="00CB506E" w:rsidP="00C33040">
      <w:pPr>
        <w:ind w:left="72" w:right="1557" w:hanging="248"/>
        <w:jc w:val="center"/>
        <w:rPr>
          <w:rFonts w:asciiTheme="minorHAnsi" w:eastAsia="Times" w:hAnsiTheme="minorHAnsi" w:cs="Verdana,Bold"/>
          <w:b/>
          <w:bCs/>
          <w:sz w:val="22"/>
          <w:szCs w:val="22"/>
        </w:rPr>
      </w:pPr>
    </w:p>
    <w:p w14:paraId="59335518" w14:textId="77777777" w:rsidR="00CB506E" w:rsidRDefault="00CB506E" w:rsidP="00C33040">
      <w:pPr>
        <w:ind w:left="72" w:right="1557" w:hanging="248"/>
        <w:jc w:val="center"/>
        <w:rPr>
          <w:rFonts w:asciiTheme="minorHAnsi" w:eastAsia="Times" w:hAnsiTheme="minorHAnsi" w:cs="Verdana,Bold"/>
          <w:b/>
          <w:bCs/>
          <w:sz w:val="22"/>
          <w:szCs w:val="22"/>
        </w:rPr>
      </w:pPr>
    </w:p>
    <w:p w14:paraId="21545D13" w14:textId="77777777" w:rsidR="00550931" w:rsidRDefault="00550931" w:rsidP="00C33040">
      <w:pPr>
        <w:ind w:left="72" w:right="1557" w:hanging="248"/>
        <w:jc w:val="center"/>
        <w:rPr>
          <w:rFonts w:asciiTheme="minorHAnsi" w:eastAsia="Times" w:hAnsiTheme="minorHAnsi" w:cs="Verdana,Bold"/>
          <w:b/>
          <w:bCs/>
          <w:sz w:val="22"/>
          <w:szCs w:val="22"/>
        </w:rPr>
      </w:pPr>
    </w:p>
    <w:p w14:paraId="3C837632" w14:textId="77777777" w:rsidR="004F08C0" w:rsidRPr="00B63F43" w:rsidRDefault="004F08C0" w:rsidP="00602118">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5A8F07CE" wp14:editId="3C2B452D">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1A5A4345" w14:textId="77777777"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Enea Połaniec S.A.</w:t>
      </w:r>
    </w:p>
    <w:p w14:paraId="13D35F26" w14:textId="77777777"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14:paraId="2EF5E74F" w14:textId="77777777" w:rsidR="00836771" w:rsidRDefault="0082495A" w:rsidP="00836771">
      <w:pPr>
        <w:jc w:val="center"/>
        <w:rPr>
          <w:rFonts w:ascii="Franklin Gothic Book" w:hAnsi="Franklin Gothic Book" w:cs="Arial"/>
          <w:b/>
          <w:szCs w:val="20"/>
        </w:rPr>
      </w:pPr>
      <w:r w:rsidRPr="00602118">
        <w:rPr>
          <w:rFonts w:ascii="Franklin Gothic Book" w:eastAsia="Times" w:hAnsi="Franklin Gothic Book" w:cs="Verdana,Bold"/>
          <w:bCs/>
          <w:color w:val="000000" w:themeColor="text1"/>
          <w:szCs w:val="20"/>
        </w:rPr>
        <w:t>na</w:t>
      </w:r>
      <w:r w:rsidRPr="00836771">
        <w:rPr>
          <w:rFonts w:ascii="Franklin Gothic Book" w:eastAsia="Times" w:hAnsi="Franklin Gothic Book" w:cs="Verdana,Bold"/>
          <w:b/>
          <w:bCs/>
          <w:color w:val="000000" w:themeColor="text1"/>
          <w:szCs w:val="20"/>
        </w:rPr>
        <w:t xml:space="preserve"> </w:t>
      </w:r>
      <w:r w:rsidR="00836771" w:rsidRPr="00836771">
        <w:rPr>
          <w:rFonts w:ascii="Franklin Gothic Book" w:eastAsia="Times" w:hAnsi="Franklin Gothic Book" w:cs="Verdana,Bold"/>
          <w:b/>
          <w:bCs/>
          <w:color w:val="000000" w:themeColor="text1"/>
          <w:szCs w:val="20"/>
        </w:rPr>
        <w:t>pełnienie</w:t>
      </w:r>
      <w:r w:rsidR="00836771">
        <w:rPr>
          <w:rFonts w:ascii="Franklin Gothic Book" w:eastAsia="Times" w:hAnsi="Franklin Gothic Book" w:cs="Verdana,Bold"/>
          <w:bCs/>
          <w:color w:val="000000" w:themeColor="text1"/>
          <w:szCs w:val="20"/>
        </w:rPr>
        <w:t xml:space="preserve"> </w:t>
      </w:r>
      <w:r w:rsidR="00836771">
        <w:rPr>
          <w:rFonts w:ascii="Franklin Gothic Book" w:hAnsi="Franklin Gothic Book" w:cs="Arial"/>
          <w:b/>
          <w:szCs w:val="20"/>
        </w:rPr>
        <w:t>nadzoru</w:t>
      </w:r>
      <w:r w:rsidR="00836771" w:rsidRPr="00836771">
        <w:rPr>
          <w:rFonts w:ascii="Franklin Gothic Book" w:hAnsi="Franklin Gothic Book" w:cs="Arial"/>
          <w:b/>
          <w:szCs w:val="20"/>
        </w:rPr>
        <w:t xml:space="preserve"> nad wykonaniem transformatorów odczepowych potrzeb własnych bloków TZ2 – TZ7</w:t>
      </w:r>
    </w:p>
    <w:p w14:paraId="2AB78583" w14:textId="77777777" w:rsidR="00836771" w:rsidRPr="00836771" w:rsidRDefault="00836771" w:rsidP="00836771">
      <w:pPr>
        <w:jc w:val="center"/>
        <w:rPr>
          <w:rFonts w:ascii="Franklin Gothic Book" w:hAnsi="Franklin Gothic Book" w:cs="Arial"/>
          <w:b/>
          <w:szCs w:val="20"/>
        </w:rPr>
      </w:pPr>
      <w:r w:rsidRPr="00836771">
        <w:rPr>
          <w:rFonts w:ascii="Franklin Gothic Book" w:hAnsi="Franklin Gothic Book" w:cs="Arial"/>
          <w:b/>
          <w:szCs w:val="20"/>
        </w:rPr>
        <w:t>w Enea Połaniec S.A.</w:t>
      </w:r>
    </w:p>
    <w:p w14:paraId="5D89B4D3" w14:textId="77777777" w:rsidR="00602118" w:rsidRPr="00602118" w:rsidRDefault="00602118" w:rsidP="004A1FF4">
      <w:pPr>
        <w:pStyle w:val="Akapitzlist"/>
        <w:spacing w:after="0" w:line="240" w:lineRule="auto"/>
        <w:ind w:left="360"/>
        <w:contextualSpacing w:val="0"/>
        <w:jc w:val="center"/>
        <w:rPr>
          <w:rFonts w:ascii="Franklin Gothic Book" w:eastAsia="Times" w:hAnsi="Franklin Gothic Book" w:cs="Arial"/>
          <w:b/>
          <w:bCs/>
          <w:sz w:val="20"/>
          <w:szCs w:val="20"/>
        </w:rPr>
      </w:pPr>
    </w:p>
    <w:p w14:paraId="06EAF260" w14:textId="77777777" w:rsidR="00006F52" w:rsidRPr="00A8104C" w:rsidRDefault="00006F52" w:rsidP="00074682">
      <w:pPr>
        <w:jc w:val="center"/>
        <w:rPr>
          <w:rFonts w:ascii="Franklin Gothic Book" w:hAnsi="Franklin Gothic Book"/>
          <w:b/>
          <w:szCs w:val="20"/>
        </w:rPr>
      </w:pPr>
    </w:p>
    <w:p w14:paraId="7E60F9AE"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695779E0"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5BEB7558" w14:textId="77777777" w:rsidR="004C09EA" w:rsidRPr="00602118" w:rsidRDefault="004F08C0" w:rsidP="00602118">
      <w:pPr>
        <w:pStyle w:val="Akapitzlist"/>
        <w:numPr>
          <w:ilvl w:val="0"/>
          <w:numId w:val="2"/>
        </w:numPr>
        <w:spacing w:after="12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73018B2E" w14:textId="77777777" w:rsidR="008C1C1B" w:rsidRDefault="008C1C1B" w:rsidP="008C1C1B">
      <w:pPr>
        <w:pStyle w:val="Akapitzlist"/>
        <w:spacing w:after="0" w:line="240" w:lineRule="auto"/>
        <w:ind w:left="360"/>
        <w:contextualSpacing w:val="0"/>
        <w:rPr>
          <w:rFonts w:ascii="Franklin Gothic Book" w:hAnsi="Franklin Gothic Book" w:cs="Arial"/>
          <w:b/>
          <w:color w:val="000000" w:themeColor="text1"/>
          <w:szCs w:val="20"/>
        </w:rPr>
      </w:pPr>
    </w:p>
    <w:p w14:paraId="1D45583A" w14:textId="77777777" w:rsidR="00836771" w:rsidRPr="00836771" w:rsidRDefault="00836771" w:rsidP="00836771">
      <w:pPr>
        <w:jc w:val="both"/>
        <w:rPr>
          <w:rFonts w:ascii="Franklin Gothic Book" w:hAnsi="Franklin Gothic Book" w:cs="Arial"/>
          <w:b/>
          <w:szCs w:val="20"/>
        </w:rPr>
      </w:pPr>
      <w:r>
        <w:rPr>
          <w:rFonts w:ascii="Franklin Gothic Book" w:hAnsi="Franklin Gothic Book" w:cs="Arial"/>
          <w:b/>
          <w:szCs w:val="20"/>
        </w:rPr>
        <w:t>Pełnienie nadzoru</w:t>
      </w:r>
      <w:r w:rsidRPr="00836771">
        <w:rPr>
          <w:rFonts w:ascii="Franklin Gothic Book" w:hAnsi="Franklin Gothic Book" w:cs="Arial"/>
          <w:b/>
          <w:szCs w:val="20"/>
        </w:rPr>
        <w:t xml:space="preserve"> nad wykonaniem transformatorów odczepowych potrzeb własnych bloków TZ2 – TZ7 w Enea Połaniec S.A.</w:t>
      </w:r>
    </w:p>
    <w:p w14:paraId="08566DEF" w14:textId="77777777" w:rsidR="008C1C1B" w:rsidRPr="008C1C1B" w:rsidRDefault="008C1C1B" w:rsidP="008C1C1B">
      <w:pPr>
        <w:pStyle w:val="Akapitzlist"/>
        <w:spacing w:after="0" w:line="240" w:lineRule="auto"/>
        <w:ind w:left="360"/>
        <w:contextualSpacing w:val="0"/>
        <w:rPr>
          <w:rFonts w:ascii="Franklin Gothic Book" w:eastAsia="Times" w:hAnsi="Franklin Gothic Book" w:cs="Arial"/>
          <w:b/>
          <w:bCs/>
          <w:sz w:val="20"/>
          <w:szCs w:val="20"/>
        </w:rPr>
      </w:pPr>
    </w:p>
    <w:p w14:paraId="76C41A86" w14:textId="77777777"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5C3A896E" w14:textId="77777777"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4CB71973" w14:textId="42B38923" w:rsidR="008C1C1B" w:rsidRPr="00B62808" w:rsidRDefault="008C1C1B" w:rsidP="008C1C1B">
      <w:pPr>
        <w:pStyle w:val="Nagwek2"/>
        <w:keepNext w:val="0"/>
        <w:keepLines w:val="0"/>
        <w:spacing w:before="0" w:after="120" w:line="240" w:lineRule="auto"/>
        <w:ind w:left="426"/>
        <w:rPr>
          <w:rFonts w:ascii="Franklin Gothic Book" w:hAnsi="Franklin Gothic Book" w:cs="Arial"/>
          <w:color w:val="auto"/>
          <w:sz w:val="20"/>
          <w:szCs w:val="20"/>
          <w:lang w:val="pl-PL"/>
        </w:rPr>
      </w:pPr>
      <w:r w:rsidRPr="00771E30">
        <w:rPr>
          <w:rFonts w:ascii="Franklin Gothic Book" w:hAnsi="Franklin Gothic Book" w:cs="Arial"/>
          <w:color w:val="auto"/>
          <w:sz w:val="20"/>
          <w:szCs w:val="20"/>
          <w:lang w:val="pl-PL"/>
        </w:rPr>
        <w:t>Plano</w:t>
      </w:r>
      <w:r w:rsidR="00836771" w:rsidRPr="00771E30">
        <w:rPr>
          <w:rFonts w:ascii="Franklin Gothic Book" w:hAnsi="Franklin Gothic Book" w:cs="Arial"/>
          <w:color w:val="auto"/>
          <w:sz w:val="20"/>
          <w:szCs w:val="20"/>
          <w:lang w:val="pl-PL"/>
        </w:rPr>
        <w:t>wany termin realizacji: od momentu podpisania umowy do 30.03.</w:t>
      </w:r>
      <w:r w:rsidR="00FD4BF5" w:rsidRPr="00771E30">
        <w:rPr>
          <w:rFonts w:ascii="Franklin Gothic Book" w:hAnsi="Franklin Gothic Book" w:cs="Arial"/>
          <w:color w:val="auto"/>
          <w:sz w:val="20"/>
          <w:szCs w:val="20"/>
          <w:lang w:val="pl-PL"/>
        </w:rPr>
        <w:t>202</w:t>
      </w:r>
      <w:r w:rsidR="00FD4BF5">
        <w:rPr>
          <w:rFonts w:ascii="Franklin Gothic Book" w:hAnsi="Franklin Gothic Book" w:cs="Arial"/>
          <w:color w:val="auto"/>
          <w:sz w:val="20"/>
          <w:szCs w:val="20"/>
          <w:lang w:val="pl-PL"/>
        </w:rPr>
        <w:t>3</w:t>
      </w:r>
      <w:r w:rsidR="00FD4BF5" w:rsidRPr="00771E30">
        <w:rPr>
          <w:rFonts w:ascii="Franklin Gothic Book" w:hAnsi="Franklin Gothic Book" w:cs="Arial"/>
          <w:color w:val="auto"/>
          <w:sz w:val="20"/>
          <w:szCs w:val="20"/>
          <w:lang w:val="pl-PL"/>
        </w:rPr>
        <w:t>r</w:t>
      </w:r>
      <w:r w:rsidR="00836771" w:rsidRPr="00771E30">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p>
    <w:p w14:paraId="27583E79"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4D2C960D" w14:textId="652B7AB6" w:rsidR="00FA6B50" w:rsidRPr="00FA6B50" w:rsidRDefault="00004FDB" w:rsidP="00FA6B50">
      <w:pPr>
        <w:pStyle w:val="Akapitzlist"/>
        <w:numPr>
          <w:ilvl w:val="0"/>
          <w:numId w:val="2"/>
        </w:numPr>
        <w:spacing w:after="120"/>
        <w:jc w:val="both"/>
        <w:rPr>
          <w:rStyle w:val="Hipercze"/>
          <w:rFonts w:ascii="Franklin Gothic Book" w:hAnsi="Franklin Gothic Book" w:cs="Arial"/>
          <w:color w:val="auto"/>
          <w:sz w:val="20"/>
          <w:szCs w:val="20"/>
          <w:u w:val="none"/>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80324B">
        <w:rPr>
          <w:rFonts w:ascii="Franklin Gothic Book" w:hAnsi="Franklin Gothic Book"/>
          <w:sz w:val="20"/>
          <w:szCs w:val="20"/>
        </w:rPr>
        <w:t>13</w:t>
      </w:r>
      <w:r w:rsidR="00836771" w:rsidRPr="008B13A1">
        <w:rPr>
          <w:rFonts w:ascii="Franklin Gothic Book" w:hAnsi="Franklin Gothic Book" w:cs="Arial"/>
          <w:sz w:val="20"/>
          <w:szCs w:val="20"/>
        </w:rPr>
        <w:t>.12</w:t>
      </w:r>
      <w:r w:rsidR="00177818" w:rsidRPr="008B13A1">
        <w:rPr>
          <w:rFonts w:ascii="Franklin Gothic Book" w:hAnsi="Franklin Gothic Book" w:cs="Arial"/>
          <w:sz w:val="20"/>
          <w:szCs w:val="20"/>
        </w:rPr>
        <w:t>.2019 r</w:t>
      </w:r>
      <w:r w:rsidR="00177818" w:rsidRPr="00FA6B50">
        <w:rPr>
          <w:rFonts w:ascii="Franklin Gothic Book" w:hAnsi="Franklin Gothic Book" w:cs="Arial"/>
          <w:sz w:val="20"/>
          <w:szCs w:val="20"/>
        </w:rPr>
        <w:t>. do godz. 15</w:t>
      </w:r>
      <w:r w:rsidR="00177818" w:rsidRPr="00FA6B50">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9" w:history="1">
        <w:r w:rsidR="00A97FF8" w:rsidRPr="00FA6B50">
          <w:rPr>
            <w:rStyle w:val="Hipercze"/>
            <w:rFonts w:ascii="Franklin Gothic Book" w:hAnsi="Franklin Gothic Book"/>
            <w:bCs/>
            <w:sz w:val="20"/>
            <w:szCs w:val="20"/>
          </w:rPr>
          <w:t>alicja.suchon@enea.pl</w:t>
        </w:r>
      </w:hyperlink>
    </w:p>
    <w:p w14:paraId="6E6A8691" w14:textId="76258504" w:rsidR="00A97FF8" w:rsidRPr="00FA6B50" w:rsidRDefault="00A97FF8" w:rsidP="00FA6B50">
      <w:pPr>
        <w:pStyle w:val="Akapitzlist"/>
        <w:spacing w:after="120"/>
        <w:ind w:left="360"/>
        <w:jc w:val="center"/>
        <w:rPr>
          <w:rFonts w:ascii="Franklin Gothic Book" w:hAnsi="Franklin Gothic Book" w:cs="Arial"/>
          <w:sz w:val="20"/>
          <w:szCs w:val="20"/>
        </w:rPr>
      </w:pPr>
      <w:r w:rsidRPr="00FA6B50">
        <w:rPr>
          <w:rFonts w:ascii="Franklin Gothic Book" w:hAnsi="Franklin Gothic Book"/>
          <w:color w:val="000000" w:themeColor="text1"/>
          <w:sz w:val="20"/>
          <w:szCs w:val="20"/>
        </w:rPr>
        <w:t>lub na adres:</w:t>
      </w:r>
    </w:p>
    <w:p w14:paraId="07B95C38"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6D13876A"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213EDAC1"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035AF1AA" w14:textId="77777777"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52F5A82D" w14:textId="77777777" w:rsidR="00602118" w:rsidRPr="004E263A" w:rsidRDefault="00602118" w:rsidP="00602118">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3541A0A3"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31BC6256" w14:textId="77777777"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23153DE8"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00F4BDC2"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48207219"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1FC612E2"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0CCF3954"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04D6FB19" w14:textId="77777777" w:rsidR="00E24FE1" w:rsidRPr="004E263A" w:rsidRDefault="00E24FE1" w:rsidP="00E24FE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466BAEAC" w14:textId="77777777" w:rsidR="00C715D2"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2C18C5FE" w14:textId="77777777" w:rsidR="00F31EFD"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4D705C04" w14:textId="77777777" w:rsidR="00033A62" w:rsidRPr="00FD4BF5"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A97FF8" w:rsidRPr="00771E30">
        <w:rPr>
          <w:rFonts w:ascii="Franklin Gothic Book" w:hAnsi="Franklin Gothic Book" w:cs="Arial"/>
          <w:color w:val="000000" w:themeColor="text1"/>
          <w:sz w:val="20"/>
          <w:szCs w:val="20"/>
          <w:lang w:eastAsia="ja-JP"/>
        </w:rPr>
        <w:t xml:space="preserve">niż </w:t>
      </w:r>
      <w:r w:rsidR="00705291" w:rsidRPr="00771E30">
        <w:rPr>
          <w:rFonts w:ascii="Franklin Gothic Book" w:hAnsi="Franklin Gothic Book" w:cs="Arial"/>
          <w:sz w:val="20"/>
          <w:szCs w:val="20"/>
          <w:lang w:eastAsia="ja-JP"/>
        </w:rPr>
        <w:t>2.</w:t>
      </w:r>
      <w:r w:rsidR="00B63F43" w:rsidRPr="00771E30">
        <w:rPr>
          <w:rFonts w:ascii="Franklin Gothic Book" w:hAnsi="Franklin Gothic Book" w:cs="Arial"/>
          <w:sz w:val="20"/>
          <w:szCs w:val="20"/>
          <w:lang w:eastAsia="ja-JP"/>
        </w:rPr>
        <w:t>000.000 zł</w:t>
      </w:r>
      <w:r w:rsidRPr="00771E30">
        <w:rPr>
          <w:rFonts w:ascii="Franklin Gothic Book" w:hAnsi="Franklin Gothic Book" w:cs="Arial"/>
          <w:sz w:val="20"/>
          <w:szCs w:val="20"/>
          <w:lang w:eastAsia="ja-JP"/>
        </w:rPr>
        <w:t>.</w:t>
      </w:r>
    </w:p>
    <w:p w14:paraId="6A86EEE0" w14:textId="77777777" w:rsidR="00061286" w:rsidRPr="004E263A"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5586F704" w14:textId="77777777" w:rsidR="00BD22C5" w:rsidRPr="00992FC3"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14:paraId="35BF4705" w14:textId="77777777" w:rsidR="00BD22C5" w:rsidRPr="00992FC3"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06145A3F" w14:textId="77777777" w:rsidR="00061286" w:rsidRPr="004E263A" w:rsidRDefault="00D02D12" w:rsidP="00BD22C5">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55D6C4AE" w14:textId="77777777" w:rsidR="003F43C1" w:rsidRPr="004E263A" w:rsidRDefault="000C685F" w:rsidP="003935E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2B441DFB" w14:textId="77777777" w:rsidR="003F43C1" w:rsidRPr="004E263A"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6F3EE6B2"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5B252390"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3AD2308B"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2C9D072F"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1F2962E1" w14:textId="77777777"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11C30C2F" w14:textId="77777777"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14:paraId="02B734A1" w14:textId="77777777"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496AB7E4" w14:textId="77777777"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14:paraId="1E1D7089" w14:textId="77777777"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A7305EB"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6BD8357E" w14:textId="77777777" w:rsidTr="009F3867">
        <w:tc>
          <w:tcPr>
            <w:tcW w:w="4394" w:type="dxa"/>
            <w:tcMar>
              <w:top w:w="0" w:type="dxa"/>
              <w:left w:w="108" w:type="dxa"/>
              <w:bottom w:w="0" w:type="dxa"/>
              <w:right w:w="108" w:type="dxa"/>
            </w:tcMar>
            <w:vAlign w:val="center"/>
            <w:hideMark/>
          </w:tcPr>
          <w:p w14:paraId="59B6F384"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AA9056A"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21419405"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244822F1" w14:textId="77777777" w:rsidTr="009F3867">
        <w:tc>
          <w:tcPr>
            <w:tcW w:w="4394" w:type="dxa"/>
            <w:tcMar>
              <w:top w:w="0" w:type="dxa"/>
              <w:left w:w="108" w:type="dxa"/>
              <w:bottom w:w="0" w:type="dxa"/>
              <w:right w:w="108" w:type="dxa"/>
            </w:tcMar>
            <w:vAlign w:val="center"/>
          </w:tcPr>
          <w:p w14:paraId="60890D05"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4C5688A"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7E7142DA" w14:textId="77777777" w:rsidR="00E521C1" w:rsidRDefault="00E521C1" w:rsidP="00C01E74">
      <w:pPr>
        <w:spacing w:line="300" w:lineRule="auto"/>
        <w:rPr>
          <w:rFonts w:ascii="Franklin Gothic Book" w:hAnsi="Franklin Gothic Book"/>
          <w:b/>
          <w:bCs/>
          <w:color w:val="000000" w:themeColor="text1"/>
          <w:szCs w:val="20"/>
        </w:rPr>
      </w:pPr>
    </w:p>
    <w:p w14:paraId="5A1E9417"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62240999"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1B912B38"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2B33C7C1"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C830ABB" w14:textId="77777777" w:rsidR="00C01E74" w:rsidRPr="004E263A" w:rsidRDefault="00C01E74" w:rsidP="00C01E74">
      <w:pPr>
        <w:spacing w:line="300" w:lineRule="auto"/>
        <w:ind w:left="720"/>
        <w:rPr>
          <w:rFonts w:ascii="Franklin Gothic Book" w:hAnsi="Franklin Gothic Book"/>
          <w:color w:val="000000" w:themeColor="text1"/>
          <w:szCs w:val="20"/>
        </w:rPr>
      </w:pPr>
    </w:p>
    <w:p w14:paraId="4A3F9D0C"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0578AB9B"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015C0F69"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43C7E82A" w14:textId="77777777"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672275DD"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3010861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04F4DBED"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40A5D615"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3512CC4E"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2D349CA9"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566ACE71"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5A7EB717"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4A42D8BA"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01813C94"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55FDA78C"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F117F06"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5D42F453"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6CA40AC3"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 xml:space="preserve">Aukcja elektroniczna może rozpocząć się dopiero po dokonaniu oceny ofert złożonych w postępowaniu w zakresie ich zgodności z treścią SIWZ oraz oceny punktowej dokonanej na podstawie kryteriów oceny ofert. </w:t>
      </w:r>
    </w:p>
    <w:p w14:paraId="6C3DC948"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195FC579"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0A275F3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237D8E6A"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22CD3786"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35D7E04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5C4D4E5"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B2836BF"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30C92A4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3066FCE5"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7A00ABA3"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06C5933D"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64AE4AE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D7D2FAE"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169AE7ED" w14:textId="77777777" w:rsidR="007A43D5" w:rsidRPr="00992FC3" w:rsidRDefault="007A43D5" w:rsidP="007A43D5">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4FC02E09" w14:textId="77777777"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1AB2FF4A" w14:textId="77777777" w:rsidR="00206158" w:rsidRPr="004E263A" w:rsidRDefault="00E24FE1"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Pr>
          <w:rFonts w:ascii="Franklin Gothic Book" w:hAnsi="Franklin Gothic Book" w:cs="Arial"/>
          <w:sz w:val="20"/>
          <w:szCs w:val="20"/>
          <w:lang w:eastAsia="ja-JP"/>
        </w:rPr>
        <w:t>Wykonawca</w:t>
      </w:r>
      <w:r w:rsidR="00231D3A" w:rsidRPr="004E263A">
        <w:rPr>
          <w:rFonts w:ascii="Franklin Gothic Book" w:hAnsi="Franklin Gothic Book" w:cs="Arial"/>
          <w:sz w:val="20"/>
          <w:szCs w:val="20"/>
          <w:lang w:eastAsia="ja-JP"/>
        </w:rPr>
        <w:t xml:space="preserve">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5FF88290"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BB5AF7E"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641A652A"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63A7E7C7" w14:textId="77777777" w:rsidR="004A1FF4" w:rsidRPr="00A82120" w:rsidRDefault="00B0269B" w:rsidP="00B0269B">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Piotr Lebda</w:t>
      </w:r>
    </w:p>
    <w:p w14:paraId="3B73B03C" w14:textId="77777777"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B0269B">
        <w:rPr>
          <w:rFonts w:ascii="Franklin Gothic Book" w:hAnsi="Franklin Gothic Book" w:cs="Arial"/>
          <w:sz w:val="20"/>
          <w:szCs w:val="20"/>
        </w:rPr>
        <w:t>Specjalista ds. elektrycznych</w:t>
      </w:r>
    </w:p>
    <w:p w14:paraId="603CB9B3" w14:textId="77777777" w:rsidR="00A97FF8" w:rsidRPr="0082594A" w:rsidRDefault="00B0269B" w:rsidP="00A97FF8">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62 </w:t>
      </w:r>
      <w:r w:rsidR="00A97FF8" w:rsidRPr="0082594A">
        <w:rPr>
          <w:rFonts w:ascii="Franklin Gothic Book" w:hAnsi="Franklin Gothic Book" w:cs="Arial"/>
          <w:sz w:val="20"/>
          <w:szCs w:val="20"/>
          <w:lang w:val="en-US"/>
        </w:rPr>
        <w:t>1</w:t>
      </w:r>
      <w:r>
        <w:rPr>
          <w:rFonts w:ascii="Franklin Gothic Book" w:hAnsi="Franklin Gothic Book" w:cs="Arial"/>
          <w:sz w:val="20"/>
          <w:szCs w:val="20"/>
          <w:lang w:val="en-US"/>
        </w:rPr>
        <w:t>8</w:t>
      </w:r>
      <w:r w:rsidR="00A97FF8" w:rsidRPr="0082594A">
        <w:rPr>
          <w:rFonts w:ascii="Franklin Gothic Book" w:hAnsi="Franklin Gothic Book" w:cs="Arial"/>
          <w:sz w:val="20"/>
          <w:szCs w:val="20"/>
          <w:lang w:val="en-US"/>
        </w:rPr>
        <w:t xml:space="preserve"> </w:t>
      </w:r>
      <w:proofErr w:type="spellStart"/>
      <w:r w:rsidR="00A97FF8" w:rsidRPr="0082594A">
        <w:rPr>
          <w:rFonts w:ascii="Franklin Gothic Book" w:hAnsi="Franklin Gothic Book" w:cs="Arial"/>
          <w:sz w:val="20"/>
          <w:szCs w:val="20"/>
          <w:lang w:val="en-US"/>
        </w:rPr>
        <w:t>lub</w:t>
      </w:r>
      <w:proofErr w:type="spellEnd"/>
      <w:r w:rsidR="00A97FF8" w:rsidRPr="0082594A">
        <w:rPr>
          <w:rFonts w:ascii="Franklin Gothic Book" w:hAnsi="Franklin Gothic Book" w:cs="Arial"/>
          <w:sz w:val="20"/>
          <w:szCs w:val="20"/>
          <w:lang w:val="en-US"/>
        </w:rPr>
        <w:t xml:space="preserve"> +</w:t>
      </w:r>
      <w:r w:rsidR="00A97FF8" w:rsidRPr="00B0269B">
        <w:rPr>
          <w:rFonts w:ascii="Franklin Gothic Book" w:hAnsi="Franklin Gothic Book" w:cs="Arial"/>
          <w:sz w:val="20"/>
          <w:szCs w:val="20"/>
          <w:lang w:val="en-US"/>
        </w:rPr>
        <w:t>48</w:t>
      </w:r>
      <w:r w:rsidRPr="00B0269B">
        <w:rPr>
          <w:rFonts w:ascii="Franklin Gothic Book" w:hAnsi="Franklin Gothic Book"/>
          <w:sz w:val="20"/>
          <w:szCs w:val="20"/>
        </w:rPr>
        <w:t> 698 627 368</w:t>
      </w:r>
    </w:p>
    <w:p w14:paraId="14ACE1F2"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B0269B" w:rsidRPr="00C27104">
          <w:rPr>
            <w:rStyle w:val="Hipercze"/>
            <w:rFonts w:ascii="Franklin Gothic Book" w:hAnsi="Franklin Gothic Book" w:cs="Arial"/>
            <w:sz w:val="20"/>
            <w:szCs w:val="20"/>
            <w:lang w:val="en-US"/>
          </w:rPr>
          <w:t>piotr.lebda@enea.pl</w:t>
        </w:r>
      </w:hyperlink>
    </w:p>
    <w:p w14:paraId="4764B33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lastRenderedPageBreak/>
        <w:t>w zakresie formalnym:</w:t>
      </w:r>
    </w:p>
    <w:p w14:paraId="7D3B3411" w14:textId="77777777"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63496523" w14:textId="77777777"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11B9DE63" w14:textId="77777777"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22953A4F" w14:textId="77777777"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14:paraId="51EAA0F8" w14:textId="77777777"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14:paraId="312E33BE" w14:textId="77777777"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5483DE35" w14:textId="77777777"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61F07D74" w14:textId="77777777" w:rsidR="0083576C"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6209C20D" w14:textId="77777777" w:rsidR="00FB0F40"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2B6650AE" w14:textId="77777777" w:rsidR="00076AAB"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0F31E287" w14:textId="77777777" w:rsidR="00C42004"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07CC1B2E"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3C3B67C9"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4E096D13"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5AAA50AF"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52E64129" w14:textId="77777777" w:rsidR="00C01E74" w:rsidRDefault="00C01E74" w:rsidP="001E7135">
      <w:pPr>
        <w:pStyle w:val="Akapitzlist"/>
        <w:spacing w:after="0" w:line="300" w:lineRule="atLeast"/>
        <w:ind w:left="0"/>
        <w:rPr>
          <w:rFonts w:asciiTheme="minorHAnsi" w:hAnsiTheme="minorHAnsi" w:cs="Arial"/>
          <w:b/>
        </w:rPr>
      </w:pPr>
    </w:p>
    <w:p w14:paraId="665E97D6" w14:textId="77777777" w:rsidR="00C01E74" w:rsidRDefault="00C01E74" w:rsidP="001E7135">
      <w:pPr>
        <w:pStyle w:val="Akapitzlist"/>
        <w:spacing w:after="0" w:line="300" w:lineRule="atLeast"/>
        <w:ind w:left="0"/>
        <w:rPr>
          <w:rFonts w:asciiTheme="minorHAnsi" w:hAnsiTheme="minorHAnsi" w:cs="Arial"/>
          <w:b/>
        </w:rPr>
      </w:pPr>
    </w:p>
    <w:p w14:paraId="55F3D3B1" w14:textId="77777777" w:rsidR="00C42004" w:rsidRDefault="00C42004" w:rsidP="001E7135">
      <w:pPr>
        <w:pStyle w:val="Akapitzlist"/>
        <w:spacing w:after="0" w:line="300" w:lineRule="atLeast"/>
        <w:ind w:left="0"/>
        <w:rPr>
          <w:rFonts w:asciiTheme="minorHAnsi" w:hAnsiTheme="minorHAnsi" w:cs="Arial"/>
          <w:b/>
        </w:rPr>
      </w:pPr>
    </w:p>
    <w:p w14:paraId="060D1D2C" w14:textId="77777777" w:rsidR="00C01E74" w:rsidRDefault="00C01E74" w:rsidP="001E7135">
      <w:pPr>
        <w:pStyle w:val="Akapitzlist"/>
        <w:spacing w:after="0" w:line="300" w:lineRule="atLeast"/>
        <w:ind w:left="0"/>
        <w:rPr>
          <w:rFonts w:asciiTheme="minorHAnsi" w:hAnsiTheme="minorHAnsi" w:cs="Arial"/>
          <w:b/>
        </w:rPr>
      </w:pPr>
    </w:p>
    <w:p w14:paraId="4024DBBA" w14:textId="77777777" w:rsidR="00C01E74" w:rsidRDefault="00C01E74" w:rsidP="001E7135">
      <w:pPr>
        <w:pStyle w:val="Akapitzlist"/>
        <w:spacing w:after="0" w:line="300" w:lineRule="atLeast"/>
        <w:ind w:left="0"/>
        <w:rPr>
          <w:rFonts w:asciiTheme="minorHAnsi" w:hAnsiTheme="minorHAnsi" w:cs="Arial"/>
          <w:b/>
        </w:rPr>
      </w:pPr>
    </w:p>
    <w:p w14:paraId="610E57FE" w14:textId="77777777" w:rsidR="00C01E74" w:rsidRDefault="00C01E74" w:rsidP="001E7135">
      <w:pPr>
        <w:pStyle w:val="Akapitzlist"/>
        <w:spacing w:after="0" w:line="300" w:lineRule="atLeast"/>
        <w:ind w:left="0"/>
        <w:rPr>
          <w:rFonts w:asciiTheme="minorHAnsi" w:hAnsiTheme="minorHAnsi" w:cs="Arial"/>
          <w:b/>
        </w:rPr>
      </w:pPr>
    </w:p>
    <w:p w14:paraId="7E529AEA" w14:textId="77777777" w:rsidR="00C01E74" w:rsidRDefault="00C01E74" w:rsidP="001E7135">
      <w:pPr>
        <w:pStyle w:val="Akapitzlist"/>
        <w:spacing w:after="0" w:line="300" w:lineRule="atLeast"/>
        <w:ind w:left="0"/>
        <w:rPr>
          <w:rFonts w:asciiTheme="minorHAnsi" w:hAnsiTheme="minorHAnsi" w:cs="Arial"/>
          <w:b/>
        </w:rPr>
      </w:pPr>
    </w:p>
    <w:p w14:paraId="420DF593" w14:textId="77777777" w:rsidR="00C01E74" w:rsidRDefault="00C01E74" w:rsidP="001E7135">
      <w:pPr>
        <w:pStyle w:val="Akapitzlist"/>
        <w:spacing w:after="0" w:line="300" w:lineRule="atLeast"/>
        <w:ind w:left="0"/>
        <w:rPr>
          <w:rFonts w:asciiTheme="minorHAnsi" w:hAnsiTheme="minorHAnsi" w:cs="Arial"/>
          <w:b/>
        </w:rPr>
      </w:pPr>
    </w:p>
    <w:p w14:paraId="2C92D7E7" w14:textId="77777777" w:rsidR="00C01E74" w:rsidRDefault="00C01E74" w:rsidP="001E7135">
      <w:pPr>
        <w:pStyle w:val="Akapitzlist"/>
        <w:spacing w:after="0" w:line="300" w:lineRule="atLeast"/>
        <w:ind w:left="0"/>
        <w:rPr>
          <w:rFonts w:asciiTheme="minorHAnsi" w:hAnsiTheme="minorHAnsi" w:cs="Arial"/>
          <w:b/>
        </w:rPr>
      </w:pPr>
    </w:p>
    <w:p w14:paraId="1871880C" w14:textId="77777777" w:rsidR="00C01E74" w:rsidRDefault="00C01E74" w:rsidP="001E7135">
      <w:pPr>
        <w:pStyle w:val="Akapitzlist"/>
        <w:spacing w:after="0" w:line="300" w:lineRule="atLeast"/>
        <w:ind w:left="0"/>
        <w:rPr>
          <w:rFonts w:asciiTheme="minorHAnsi" w:hAnsiTheme="minorHAnsi" w:cs="Arial"/>
          <w:b/>
        </w:rPr>
      </w:pPr>
    </w:p>
    <w:p w14:paraId="567CE0A4" w14:textId="77777777" w:rsidR="00AE76A2" w:rsidRDefault="00AE76A2" w:rsidP="001E7135">
      <w:pPr>
        <w:pStyle w:val="Akapitzlist"/>
        <w:spacing w:after="0" w:line="300" w:lineRule="atLeast"/>
        <w:ind w:left="0"/>
        <w:rPr>
          <w:rFonts w:asciiTheme="minorHAnsi" w:hAnsiTheme="minorHAnsi" w:cs="Arial"/>
          <w:b/>
        </w:rPr>
      </w:pPr>
    </w:p>
    <w:p w14:paraId="0FC2DAD5" w14:textId="77777777" w:rsidR="00AE76A2" w:rsidRDefault="00AE76A2" w:rsidP="001E7135">
      <w:pPr>
        <w:pStyle w:val="Akapitzlist"/>
        <w:spacing w:after="0" w:line="300" w:lineRule="atLeast"/>
        <w:ind w:left="0"/>
        <w:rPr>
          <w:rFonts w:asciiTheme="minorHAnsi" w:hAnsiTheme="minorHAnsi" w:cs="Arial"/>
          <w:b/>
        </w:rPr>
      </w:pPr>
    </w:p>
    <w:p w14:paraId="4151DC65" w14:textId="77777777" w:rsidR="00AE76A2" w:rsidRDefault="00AE76A2" w:rsidP="001E7135">
      <w:pPr>
        <w:pStyle w:val="Akapitzlist"/>
        <w:spacing w:after="0" w:line="300" w:lineRule="atLeast"/>
        <w:ind w:left="0"/>
        <w:rPr>
          <w:rFonts w:asciiTheme="minorHAnsi" w:hAnsiTheme="minorHAnsi" w:cs="Arial"/>
          <w:b/>
        </w:rPr>
      </w:pPr>
    </w:p>
    <w:p w14:paraId="7C80DF50" w14:textId="77777777" w:rsidR="00AE76A2" w:rsidRDefault="00AE76A2" w:rsidP="001E7135">
      <w:pPr>
        <w:pStyle w:val="Akapitzlist"/>
        <w:spacing w:after="0" w:line="300" w:lineRule="atLeast"/>
        <w:ind w:left="0"/>
        <w:rPr>
          <w:rFonts w:asciiTheme="minorHAnsi" w:hAnsiTheme="minorHAnsi" w:cs="Arial"/>
          <w:b/>
        </w:rPr>
      </w:pPr>
    </w:p>
    <w:p w14:paraId="7703EAFB" w14:textId="77777777" w:rsidR="00AE76A2" w:rsidRDefault="00AE76A2" w:rsidP="001E7135">
      <w:pPr>
        <w:pStyle w:val="Akapitzlist"/>
        <w:spacing w:after="0" w:line="300" w:lineRule="atLeast"/>
        <w:ind w:left="0"/>
        <w:rPr>
          <w:rFonts w:asciiTheme="minorHAnsi" w:hAnsiTheme="minorHAnsi" w:cs="Arial"/>
          <w:b/>
        </w:rPr>
      </w:pPr>
    </w:p>
    <w:p w14:paraId="6C5AA72D" w14:textId="77777777" w:rsidR="00AE76A2" w:rsidRDefault="00AE76A2" w:rsidP="001E7135">
      <w:pPr>
        <w:pStyle w:val="Akapitzlist"/>
        <w:spacing w:after="0" w:line="300" w:lineRule="atLeast"/>
        <w:ind w:left="0"/>
        <w:rPr>
          <w:rFonts w:asciiTheme="minorHAnsi" w:hAnsiTheme="minorHAnsi" w:cs="Arial"/>
          <w:b/>
        </w:rPr>
      </w:pPr>
    </w:p>
    <w:p w14:paraId="6CCC5D42" w14:textId="77777777" w:rsidR="00EE02B2" w:rsidRDefault="00EE02B2" w:rsidP="00135F23">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7722AD2D" w14:textId="77777777" w:rsidR="00520081" w:rsidRDefault="00520081" w:rsidP="00E43683">
      <w:pPr>
        <w:jc w:val="right"/>
        <w:outlineLvl w:val="0"/>
        <w:rPr>
          <w:rFonts w:ascii="Franklin Gothic Book" w:hAnsi="Franklin Gothic Book" w:cs="Arial"/>
          <w:color w:val="000000" w:themeColor="text1"/>
          <w:szCs w:val="20"/>
        </w:rPr>
      </w:pPr>
    </w:p>
    <w:p w14:paraId="085A8F76" w14:textId="77777777" w:rsidR="00520081" w:rsidRDefault="00520081" w:rsidP="00E43683">
      <w:pPr>
        <w:jc w:val="right"/>
        <w:outlineLvl w:val="0"/>
        <w:rPr>
          <w:rFonts w:ascii="Franklin Gothic Book" w:hAnsi="Franklin Gothic Book" w:cs="Arial"/>
          <w:color w:val="000000" w:themeColor="text1"/>
          <w:szCs w:val="20"/>
        </w:rPr>
      </w:pPr>
    </w:p>
    <w:p w14:paraId="153E5BF1" w14:textId="77777777" w:rsidR="00520081" w:rsidRDefault="00520081" w:rsidP="00E43683">
      <w:pPr>
        <w:jc w:val="right"/>
        <w:outlineLvl w:val="0"/>
        <w:rPr>
          <w:rFonts w:ascii="Franklin Gothic Book" w:hAnsi="Franklin Gothic Book" w:cs="Arial"/>
          <w:color w:val="000000" w:themeColor="text1"/>
          <w:szCs w:val="20"/>
        </w:rPr>
      </w:pPr>
    </w:p>
    <w:p w14:paraId="1459D743" w14:textId="77777777" w:rsidR="00520081" w:rsidRDefault="00520081" w:rsidP="00E43683">
      <w:pPr>
        <w:jc w:val="right"/>
        <w:outlineLvl w:val="0"/>
        <w:rPr>
          <w:rFonts w:ascii="Franklin Gothic Book" w:hAnsi="Franklin Gothic Book" w:cs="Arial"/>
          <w:color w:val="000000" w:themeColor="text1"/>
          <w:szCs w:val="20"/>
        </w:rPr>
      </w:pPr>
    </w:p>
    <w:p w14:paraId="55A3ED58" w14:textId="77777777" w:rsidR="00520081" w:rsidRDefault="00520081" w:rsidP="00E43683">
      <w:pPr>
        <w:jc w:val="right"/>
        <w:outlineLvl w:val="0"/>
        <w:rPr>
          <w:rFonts w:ascii="Franklin Gothic Book" w:hAnsi="Franklin Gothic Book" w:cs="Arial"/>
          <w:color w:val="000000" w:themeColor="text1"/>
          <w:szCs w:val="20"/>
        </w:rPr>
      </w:pPr>
    </w:p>
    <w:p w14:paraId="0CD5382A" w14:textId="77777777" w:rsidR="00520081" w:rsidRDefault="00520081" w:rsidP="00E43683">
      <w:pPr>
        <w:jc w:val="right"/>
        <w:outlineLvl w:val="0"/>
        <w:rPr>
          <w:rFonts w:ascii="Franklin Gothic Book" w:hAnsi="Franklin Gothic Book" w:cs="Arial"/>
          <w:color w:val="000000" w:themeColor="text1"/>
          <w:szCs w:val="20"/>
        </w:rPr>
      </w:pPr>
    </w:p>
    <w:p w14:paraId="6AD86C03" w14:textId="77777777" w:rsidR="00992FC3" w:rsidRDefault="00992FC3" w:rsidP="00E43683">
      <w:pPr>
        <w:jc w:val="right"/>
        <w:outlineLvl w:val="0"/>
        <w:rPr>
          <w:rFonts w:ascii="Franklin Gothic Book" w:hAnsi="Franklin Gothic Book" w:cs="Arial"/>
          <w:color w:val="000000" w:themeColor="text1"/>
          <w:szCs w:val="20"/>
        </w:rPr>
      </w:pPr>
    </w:p>
    <w:p w14:paraId="0BB4973E" w14:textId="77777777" w:rsidR="00992FC3" w:rsidRDefault="00992FC3" w:rsidP="00E43683">
      <w:pPr>
        <w:jc w:val="right"/>
        <w:outlineLvl w:val="0"/>
        <w:rPr>
          <w:rFonts w:ascii="Franklin Gothic Book" w:hAnsi="Franklin Gothic Book" w:cs="Arial"/>
          <w:color w:val="000000" w:themeColor="text1"/>
          <w:szCs w:val="20"/>
        </w:rPr>
      </w:pPr>
    </w:p>
    <w:p w14:paraId="2A1AEB95" w14:textId="77777777" w:rsidR="00992FC3" w:rsidRDefault="00992FC3" w:rsidP="00E43683">
      <w:pPr>
        <w:jc w:val="right"/>
        <w:outlineLvl w:val="0"/>
        <w:rPr>
          <w:rFonts w:ascii="Franklin Gothic Book" w:hAnsi="Franklin Gothic Book" w:cs="Arial"/>
          <w:color w:val="000000" w:themeColor="text1"/>
          <w:szCs w:val="20"/>
        </w:rPr>
      </w:pPr>
    </w:p>
    <w:p w14:paraId="65CC8699" w14:textId="77777777" w:rsidR="00520081" w:rsidRDefault="00520081" w:rsidP="00E43683">
      <w:pPr>
        <w:jc w:val="right"/>
        <w:outlineLvl w:val="0"/>
        <w:rPr>
          <w:rFonts w:ascii="Franklin Gothic Book" w:hAnsi="Franklin Gothic Book" w:cs="Arial"/>
          <w:color w:val="000000" w:themeColor="text1"/>
          <w:szCs w:val="20"/>
        </w:rPr>
      </w:pPr>
    </w:p>
    <w:p w14:paraId="725482C1" w14:textId="77777777" w:rsidR="00520081" w:rsidRDefault="00520081" w:rsidP="00516BD9">
      <w:pPr>
        <w:outlineLvl w:val="0"/>
        <w:rPr>
          <w:rFonts w:ascii="Franklin Gothic Book" w:hAnsi="Franklin Gothic Book" w:cs="Arial"/>
          <w:color w:val="000000" w:themeColor="text1"/>
          <w:szCs w:val="20"/>
        </w:rPr>
      </w:pPr>
    </w:p>
    <w:p w14:paraId="2F292AE3" w14:textId="77777777" w:rsidR="00516BD9" w:rsidRDefault="00516BD9" w:rsidP="00516BD9">
      <w:pPr>
        <w:outlineLvl w:val="0"/>
        <w:rPr>
          <w:rFonts w:ascii="Franklin Gothic Book" w:hAnsi="Franklin Gothic Book" w:cs="Arial"/>
          <w:color w:val="000000" w:themeColor="text1"/>
          <w:szCs w:val="20"/>
        </w:rPr>
      </w:pPr>
    </w:p>
    <w:p w14:paraId="595F1B35" w14:textId="77777777" w:rsidR="00934239" w:rsidRDefault="00934239" w:rsidP="00E43683">
      <w:pPr>
        <w:jc w:val="right"/>
        <w:outlineLvl w:val="0"/>
        <w:rPr>
          <w:rFonts w:ascii="Franklin Gothic Book" w:hAnsi="Franklin Gothic Book" w:cs="Arial"/>
          <w:color w:val="000000" w:themeColor="text1"/>
          <w:szCs w:val="20"/>
        </w:rPr>
      </w:pPr>
    </w:p>
    <w:p w14:paraId="30A3AACE" w14:textId="77777777" w:rsidR="00934239" w:rsidRDefault="00934239" w:rsidP="00E43683">
      <w:pPr>
        <w:jc w:val="right"/>
        <w:outlineLvl w:val="0"/>
        <w:rPr>
          <w:rFonts w:ascii="Franklin Gothic Book" w:hAnsi="Franklin Gothic Book" w:cs="Arial"/>
          <w:color w:val="000000" w:themeColor="text1"/>
          <w:szCs w:val="20"/>
        </w:rPr>
      </w:pPr>
    </w:p>
    <w:p w14:paraId="11DC5F8E" w14:textId="0B6CFA31" w:rsidR="00934239" w:rsidRDefault="00934239" w:rsidP="00E43683">
      <w:pPr>
        <w:jc w:val="right"/>
        <w:outlineLvl w:val="0"/>
        <w:rPr>
          <w:rFonts w:ascii="Franklin Gothic Book" w:hAnsi="Franklin Gothic Book" w:cs="Arial"/>
          <w:color w:val="000000" w:themeColor="text1"/>
          <w:szCs w:val="20"/>
        </w:rPr>
      </w:pPr>
    </w:p>
    <w:p w14:paraId="6EC6D269" w14:textId="666CC3B8" w:rsidR="00FA6B50" w:rsidRDefault="00FA6B50" w:rsidP="00E43683">
      <w:pPr>
        <w:jc w:val="right"/>
        <w:outlineLvl w:val="0"/>
        <w:rPr>
          <w:rFonts w:ascii="Franklin Gothic Book" w:hAnsi="Franklin Gothic Book" w:cs="Arial"/>
          <w:color w:val="000000" w:themeColor="text1"/>
          <w:szCs w:val="20"/>
        </w:rPr>
      </w:pPr>
    </w:p>
    <w:p w14:paraId="759D4601" w14:textId="2B46FA4F" w:rsidR="00FA6B50" w:rsidRDefault="00FA6B50" w:rsidP="00E43683">
      <w:pPr>
        <w:jc w:val="right"/>
        <w:outlineLvl w:val="0"/>
        <w:rPr>
          <w:rFonts w:ascii="Franklin Gothic Book" w:hAnsi="Franklin Gothic Book" w:cs="Arial"/>
          <w:color w:val="000000" w:themeColor="text1"/>
          <w:szCs w:val="20"/>
        </w:rPr>
      </w:pPr>
    </w:p>
    <w:p w14:paraId="5CFD8024" w14:textId="6DECDD13" w:rsidR="00FA6B50" w:rsidRDefault="00FA6B50" w:rsidP="00E43683">
      <w:pPr>
        <w:jc w:val="right"/>
        <w:outlineLvl w:val="0"/>
        <w:rPr>
          <w:rFonts w:ascii="Franklin Gothic Book" w:hAnsi="Franklin Gothic Book" w:cs="Arial"/>
          <w:color w:val="000000" w:themeColor="text1"/>
          <w:szCs w:val="20"/>
        </w:rPr>
      </w:pPr>
    </w:p>
    <w:p w14:paraId="32EA0C9A" w14:textId="77777777" w:rsidR="00FA6B50" w:rsidRDefault="00FA6B50" w:rsidP="00E43683">
      <w:pPr>
        <w:jc w:val="right"/>
        <w:outlineLvl w:val="0"/>
        <w:rPr>
          <w:rFonts w:ascii="Franklin Gothic Book" w:hAnsi="Franklin Gothic Book" w:cs="Arial"/>
          <w:color w:val="000000" w:themeColor="text1"/>
          <w:szCs w:val="20"/>
        </w:rPr>
      </w:pPr>
    </w:p>
    <w:p w14:paraId="4E4A7F56"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B03DB4A" w14:textId="77777777" w:rsidR="00FB3A31" w:rsidRPr="002B10AF" w:rsidRDefault="00FB3A31" w:rsidP="00FB3A31">
      <w:pPr>
        <w:outlineLvl w:val="0"/>
        <w:rPr>
          <w:rFonts w:asciiTheme="minorHAnsi" w:hAnsiTheme="minorHAnsi" w:cs="Arial"/>
          <w:b/>
          <w:color w:val="000000" w:themeColor="text1"/>
          <w:sz w:val="22"/>
          <w:szCs w:val="22"/>
        </w:rPr>
      </w:pPr>
    </w:p>
    <w:p w14:paraId="7E005F93" w14:textId="77777777" w:rsidR="00FB3A31" w:rsidRPr="00942294" w:rsidRDefault="00FB3A31" w:rsidP="00FB3A31">
      <w:pPr>
        <w:jc w:val="center"/>
        <w:outlineLvl w:val="0"/>
        <w:rPr>
          <w:rFonts w:ascii="Franklin Gothic Book" w:hAnsi="Franklin Gothic Book" w:cs="Arial"/>
          <w:b/>
          <w:color w:val="000000" w:themeColor="text1"/>
          <w:szCs w:val="20"/>
        </w:rPr>
      </w:pPr>
    </w:p>
    <w:p w14:paraId="6F5F855B" w14:textId="77777777" w:rsidR="00F1316D" w:rsidRPr="00FA6B50" w:rsidRDefault="00F1316D" w:rsidP="00F1316D">
      <w:pPr>
        <w:spacing w:after="120"/>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Specyfikacja istotnych warunków zamówienia </w:t>
      </w:r>
    </w:p>
    <w:p w14:paraId="3E8BF71C" w14:textId="77777777" w:rsidR="00F1316D" w:rsidRPr="00FA6B50" w:rsidRDefault="00F1316D" w:rsidP="00F1316D">
      <w:pPr>
        <w:spacing w:after="120"/>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SIWZ </w:t>
      </w:r>
    </w:p>
    <w:p w14:paraId="1A93BB2D" w14:textId="77777777" w:rsidR="008A745F" w:rsidRPr="00FA6B50" w:rsidRDefault="00407179" w:rsidP="00F1316D">
      <w:pPr>
        <w:spacing w:after="120"/>
        <w:jc w:val="center"/>
        <w:rPr>
          <w:rFonts w:ascii="Franklin Gothic Book" w:hAnsi="Franklin Gothic Book" w:cs="Arial"/>
          <w:b/>
          <w:szCs w:val="20"/>
        </w:rPr>
      </w:pPr>
      <w:r w:rsidRPr="00FA6B50">
        <w:rPr>
          <w:rFonts w:ascii="Franklin Gothic Book" w:hAnsi="Franklin Gothic Book" w:cs="Arial"/>
          <w:b/>
          <w:szCs w:val="20"/>
        </w:rPr>
        <w:t>dna</w:t>
      </w:r>
      <w:r w:rsidR="00F1316D" w:rsidRPr="00FA6B50">
        <w:rPr>
          <w:rFonts w:ascii="Franklin Gothic Book" w:hAnsi="Franklin Gothic Book" w:cs="Arial"/>
          <w:b/>
          <w:szCs w:val="20"/>
        </w:rPr>
        <w:t xml:space="preserve"> </w:t>
      </w:r>
      <w:r w:rsidRPr="00FA6B50">
        <w:rPr>
          <w:rFonts w:ascii="Franklin Gothic Book" w:hAnsi="Franklin Gothic Book" w:cs="Arial"/>
          <w:b/>
          <w:szCs w:val="20"/>
        </w:rPr>
        <w:t xml:space="preserve">pełnienie </w:t>
      </w:r>
      <w:r w:rsidR="00F1316D" w:rsidRPr="00FA6B50">
        <w:rPr>
          <w:rFonts w:ascii="Franklin Gothic Book" w:hAnsi="Franklin Gothic Book" w:cs="Arial"/>
          <w:b/>
          <w:szCs w:val="20"/>
        </w:rPr>
        <w:t>nadzoru nad wykonaniem transformatorów odczepowych potrzeb własnych bloków TZ2</w:t>
      </w:r>
      <w:bookmarkStart w:id="15" w:name="_Toc316718350"/>
      <w:bookmarkStart w:id="16" w:name="_Toc317009164"/>
      <w:bookmarkStart w:id="17" w:name="_Toc319570219"/>
      <w:r w:rsidR="00F1316D" w:rsidRPr="00FA6B50">
        <w:rPr>
          <w:rFonts w:ascii="Franklin Gothic Book" w:hAnsi="Franklin Gothic Book" w:cs="Arial"/>
          <w:b/>
          <w:szCs w:val="20"/>
        </w:rPr>
        <w:t xml:space="preserve"> – TZ7 w Enea Połaniec S.A.</w:t>
      </w:r>
    </w:p>
    <w:p w14:paraId="30806432" w14:textId="77777777" w:rsidR="008A745F" w:rsidRPr="00EB7A60" w:rsidRDefault="00EB7A60" w:rsidP="00F51278">
      <w:pPr>
        <w:pStyle w:val="Nagwek1"/>
        <w:keepLines w:val="0"/>
        <w:numPr>
          <w:ilvl w:val="0"/>
          <w:numId w:val="40"/>
        </w:numPr>
        <w:spacing w:before="200" w:after="280" w:line="240" w:lineRule="atLeast"/>
        <w:ind w:left="142" w:hanging="142"/>
        <w:jc w:val="both"/>
        <w:rPr>
          <w:rFonts w:ascii="Franklin Gothic Book" w:hAnsi="Franklin Gothic Book"/>
          <w:b/>
          <w:color w:val="auto"/>
          <w:sz w:val="20"/>
          <w:szCs w:val="20"/>
        </w:rPr>
      </w:pPr>
      <w:r w:rsidRPr="00EB7A60">
        <w:rPr>
          <w:rFonts w:ascii="Franklin Gothic Book" w:hAnsi="Franklin Gothic Book"/>
          <w:b/>
          <w:color w:val="auto"/>
          <w:sz w:val="20"/>
          <w:szCs w:val="20"/>
        </w:rPr>
        <w:t>PRZEDMIOT</w:t>
      </w:r>
      <w:bookmarkEnd w:id="15"/>
      <w:bookmarkEnd w:id="16"/>
      <w:bookmarkEnd w:id="17"/>
      <w:r w:rsidRPr="00EB7A60">
        <w:rPr>
          <w:rFonts w:ascii="Franklin Gothic Book" w:hAnsi="Franklin Gothic Book"/>
          <w:b/>
          <w:color w:val="auto"/>
          <w:sz w:val="20"/>
          <w:szCs w:val="20"/>
        </w:rPr>
        <w:t xml:space="preserve"> ZAMÓWIENIA</w:t>
      </w:r>
    </w:p>
    <w:p w14:paraId="4890AA81" w14:textId="77777777" w:rsidR="008A745F" w:rsidRPr="004011CF" w:rsidRDefault="008A745F" w:rsidP="00EB7A60">
      <w:pPr>
        <w:pStyle w:val="Default"/>
        <w:spacing w:after="120"/>
        <w:ind w:firstLine="284"/>
        <w:rPr>
          <w:rFonts w:ascii="Franklin Gothic Book" w:hAnsi="Franklin Gothic Book"/>
          <w:color w:val="auto"/>
          <w:sz w:val="20"/>
          <w:szCs w:val="20"/>
          <w:lang w:val="pl-PL" w:eastAsia="en-US"/>
        </w:rPr>
      </w:pPr>
      <w:r w:rsidRPr="004011CF">
        <w:rPr>
          <w:rFonts w:ascii="Franklin Gothic Book" w:hAnsi="Franklin Gothic Book"/>
          <w:color w:val="auto"/>
          <w:sz w:val="20"/>
          <w:szCs w:val="20"/>
          <w:lang w:val="pl-PL" w:eastAsia="en-US"/>
        </w:rPr>
        <w:t>Pełnienie nadzoru nad wykonaniem transformatorów potrzeb własnych bloków TZ2 – TZ7</w:t>
      </w:r>
    </w:p>
    <w:p w14:paraId="70E9F69E" w14:textId="77777777" w:rsidR="008A745F" w:rsidRPr="00EB7A60" w:rsidRDefault="008A745F" w:rsidP="00F51278">
      <w:pPr>
        <w:pStyle w:val="Nagwek1"/>
        <w:keepLines w:val="0"/>
        <w:numPr>
          <w:ilvl w:val="0"/>
          <w:numId w:val="36"/>
        </w:numPr>
        <w:spacing w:before="200" w:after="280" w:line="240" w:lineRule="atLeast"/>
        <w:ind w:left="284" w:hanging="284"/>
        <w:jc w:val="both"/>
        <w:rPr>
          <w:rFonts w:ascii="Franklin Gothic Book" w:hAnsi="Franklin Gothic Book"/>
          <w:b/>
          <w:color w:val="auto"/>
          <w:sz w:val="20"/>
          <w:szCs w:val="20"/>
        </w:rPr>
      </w:pPr>
      <w:bookmarkStart w:id="18" w:name="_Toc319570222"/>
      <w:r w:rsidRPr="00EB7A60">
        <w:rPr>
          <w:rFonts w:ascii="Franklin Gothic Book" w:hAnsi="Franklin Gothic Book"/>
          <w:b/>
          <w:color w:val="auto"/>
          <w:sz w:val="20"/>
          <w:szCs w:val="20"/>
        </w:rPr>
        <w:t xml:space="preserve">Funkcja </w:t>
      </w:r>
      <w:bookmarkStart w:id="19" w:name="_Toc51409536"/>
      <w:bookmarkStart w:id="20" w:name="_Toc55184740"/>
      <w:bookmarkStart w:id="21" w:name="_Toc55193745"/>
      <w:bookmarkStart w:id="22" w:name="_Toc55194008"/>
      <w:r w:rsidRPr="00EB7A60">
        <w:rPr>
          <w:rFonts w:ascii="Franklin Gothic Book" w:hAnsi="Franklin Gothic Book"/>
          <w:b/>
          <w:color w:val="auto"/>
          <w:sz w:val="20"/>
          <w:szCs w:val="20"/>
        </w:rPr>
        <w:t xml:space="preserve">i parametry eksploatacji urządzeń </w:t>
      </w:r>
      <w:bookmarkEnd w:id="18"/>
      <w:bookmarkEnd w:id="19"/>
      <w:bookmarkEnd w:id="20"/>
      <w:bookmarkEnd w:id="21"/>
      <w:bookmarkEnd w:id="22"/>
    </w:p>
    <w:p w14:paraId="5AA710D8" w14:textId="77777777" w:rsidR="008A745F" w:rsidRPr="00EB7A60" w:rsidRDefault="008A745F" w:rsidP="008A745F">
      <w:pPr>
        <w:autoSpaceDE w:val="0"/>
        <w:autoSpaceDN w:val="0"/>
        <w:adjustRightInd w:val="0"/>
        <w:spacing w:after="120"/>
        <w:rPr>
          <w:rFonts w:ascii="Franklin Gothic Book" w:eastAsia="Calibri" w:hAnsi="Franklin Gothic Book" w:cs="Arial"/>
          <w:szCs w:val="20"/>
        </w:rPr>
      </w:pPr>
      <w:r w:rsidRPr="00EB7A60">
        <w:rPr>
          <w:rFonts w:ascii="Franklin Gothic Book" w:eastAsia="Calibri" w:hAnsi="Franklin Gothic Book" w:cs="Arial"/>
          <w:szCs w:val="20"/>
        </w:rPr>
        <w:t xml:space="preserve">Przedmiotem specyfikacji technicznej jest nadzór nad zaprojektowaniem, wykonaniem, dostawą 6 szt. trójuzwojeniowych transformatorów odczepowych o mocy znamionowej 32/16/16 MVA i napięciu znamionowym 15,75 ±10%/6,3/6,3 </w:t>
      </w:r>
      <w:proofErr w:type="spellStart"/>
      <w:r w:rsidRPr="00EB7A60">
        <w:rPr>
          <w:rFonts w:ascii="Franklin Gothic Book" w:eastAsia="Calibri" w:hAnsi="Franklin Gothic Book" w:cs="Arial"/>
          <w:szCs w:val="20"/>
        </w:rPr>
        <w:t>kV</w:t>
      </w:r>
      <w:proofErr w:type="spellEnd"/>
      <w:r w:rsidRPr="00EB7A60">
        <w:rPr>
          <w:rFonts w:ascii="Franklin Gothic Book" w:eastAsia="Calibri" w:hAnsi="Franklin Gothic Book" w:cs="Arial"/>
          <w:szCs w:val="20"/>
        </w:rPr>
        <w:t xml:space="preserve"> z regulacją podobciążeniową wraz z wymianą na stanowisku pracy: TZ2, TZ3, TZ4, TZ5, TZ6, TZ7 i uruchomieniem w Enea Elektrownia Połaniec Spółka Akcyjna 28-230 Połaniec Zawada 26.</w:t>
      </w:r>
    </w:p>
    <w:p w14:paraId="563E1BA3" w14:textId="77777777" w:rsidR="008A745F" w:rsidRPr="00EB7A60" w:rsidRDefault="008A745F" w:rsidP="008A745F">
      <w:pPr>
        <w:autoSpaceDE w:val="0"/>
        <w:autoSpaceDN w:val="0"/>
        <w:adjustRightInd w:val="0"/>
        <w:spacing w:after="120"/>
        <w:rPr>
          <w:rFonts w:ascii="Franklin Gothic Book" w:eastAsia="Calibri" w:hAnsi="Franklin Gothic Book" w:cs="Arial"/>
          <w:szCs w:val="20"/>
        </w:rPr>
      </w:pPr>
      <w:r w:rsidRPr="00EB7A60">
        <w:rPr>
          <w:rFonts w:ascii="Franklin Gothic Book" w:eastAsia="Calibri" w:hAnsi="Franklin Gothic Book" w:cs="Arial"/>
          <w:szCs w:val="20"/>
        </w:rPr>
        <w:t xml:space="preserve">Przedmiotowe transformatory odczepowe będą pracować na blokach energetycznych nr 2 - 7.  </w:t>
      </w:r>
    </w:p>
    <w:p w14:paraId="27B72F02" w14:textId="19E97A39" w:rsidR="008A745F" w:rsidRPr="00EB7A60" w:rsidRDefault="008A745F" w:rsidP="008A745F">
      <w:pPr>
        <w:autoSpaceDE w:val="0"/>
        <w:autoSpaceDN w:val="0"/>
        <w:adjustRightInd w:val="0"/>
        <w:spacing w:after="120"/>
        <w:rPr>
          <w:rFonts w:ascii="Franklin Gothic Book" w:eastAsia="Calibri" w:hAnsi="Franklin Gothic Book" w:cs="Arial"/>
          <w:szCs w:val="20"/>
        </w:rPr>
      </w:pPr>
      <w:r w:rsidRPr="00EB7A60">
        <w:rPr>
          <w:rFonts w:ascii="Franklin Gothic Book" w:eastAsia="Calibri" w:hAnsi="Franklin Gothic Book" w:cs="Arial"/>
          <w:szCs w:val="20"/>
        </w:rPr>
        <w:t xml:space="preserve">Wykonawca </w:t>
      </w:r>
      <w:r w:rsidR="008B549A" w:rsidRPr="00771E30">
        <w:rPr>
          <w:rFonts w:ascii="Franklin Gothic Book" w:eastAsia="Calibri" w:hAnsi="Franklin Gothic Book" w:cs="Arial"/>
          <w:szCs w:val="20"/>
        </w:rPr>
        <w:t>transformator</w:t>
      </w:r>
      <w:r w:rsidR="008B549A" w:rsidRPr="008B549A">
        <w:rPr>
          <w:rFonts w:ascii="Franklin Gothic Book" w:eastAsia="Calibri" w:hAnsi="Franklin Gothic Book" w:cs="Arial"/>
          <w:szCs w:val="20"/>
        </w:rPr>
        <w:t>ów</w:t>
      </w:r>
      <w:r w:rsidR="008B549A" w:rsidRPr="00EB7A60">
        <w:rPr>
          <w:rFonts w:ascii="Franklin Gothic Book" w:eastAsia="Calibri" w:hAnsi="Franklin Gothic Book" w:cs="Arial"/>
          <w:szCs w:val="20"/>
        </w:rPr>
        <w:t xml:space="preserve"> </w:t>
      </w:r>
      <w:r w:rsidRPr="00EB7A60">
        <w:rPr>
          <w:rFonts w:ascii="Franklin Gothic Book" w:eastAsia="Calibri" w:hAnsi="Franklin Gothic Book" w:cs="Arial"/>
          <w:szCs w:val="20"/>
        </w:rPr>
        <w:t>- ZREW Transformatory dokona niezbędnych obliczeń, zaprojektuje, dostarczy, zainstaluje i uruchomi t</w:t>
      </w:r>
      <w:r w:rsidRPr="008B549A">
        <w:rPr>
          <w:rFonts w:ascii="Franklin Gothic Book" w:eastAsia="Calibri" w:hAnsi="Franklin Gothic Book" w:cs="Arial"/>
          <w:szCs w:val="20"/>
        </w:rPr>
        <w:t>r</w:t>
      </w:r>
      <w:r w:rsidRPr="00771E30">
        <w:rPr>
          <w:rFonts w:ascii="Franklin Gothic Book" w:eastAsia="Calibri" w:hAnsi="Franklin Gothic Book" w:cs="Arial"/>
          <w:szCs w:val="20"/>
        </w:rPr>
        <w:t>ansformator</w:t>
      </w:r>
      <w:r w:rsidR="008B549A">
        <w:rPr>
          <w:rFonts w:ascii="Franklin Gothic Book" w:eastAsia="Calibri" w:hAnsi="Franklin Gothic Book" w:cs="Arial"/>
          <w:szCs w:val="20"/>
        </w:rPr>
        <w:t>y</w:t>
      </w:r>
      <w:r w:rsidRPr="00EB7A60">
        <w:rPr>
          <w:rFonts w:ascii="Franklin Gothic Book" w:eastAsia="Calibri" w:hAnsi="Franklin Gothic Book" w:cs="Arial"/>
          <w:szCs w:val="20"/>
        </w:rPr>
        <w:t xml:space="preserve"> </w:t>
      </w:r>
      <w:r w:rsidR="008B549A" w:rsidRPr="00EB7A60">
        <w:rPr>
          <w:rFonts w:ascii="Franklin Gothic Book" w:eastAsia="Calibri" w:hAnsi="Franklin Gothic Book" w:cs="Arial"/>
          <w:szCs w:val="20"/>
        </w:rPr>
        <w:t>odczepow</w:t>
      </w:r>
      <w:r w:rsidR="008B549A">
        <w:rPr>
          <w:rFonts w:ascii="Franklin Gothic Book" w:eastAsia="Calibri" w:hAnsi="Franklin Gothic Book" w:cs="Arial"/>
          <w:szCs w:val="20"/>
        </w:rPr>
        <w:t>e</w:t>
      </w:r>
      <w:r w:rsidRPr="00EB7A60">
        <w:rPr>
          <w:rFonts w:ascii="Franklin Gothic Book" w:eastAsia="Calibri" w:hAnsi="Franklin Gothic Book" w:cs="Arial"/>
          <w:szCs w:val="20"/>
        </w:rPr>
        <w:t>, odpowiednio do warunków napięciowych, obciążeniowych i zwarciowych, biorąc pod uwagę przepisy prawa energetycznego, ochrony środowiska, p.poż. rozporządzenia wykonawcze oraz normy przedmiotowe i wymagania Zamawiającego.</w:t>
      </w:r>
    </w:p>
    <w:p w14:paraId="39931DB1" w14:textId="77777777" w:rsidR="008A745F" w:rsidRPr="00407179" w:rsidRDefault="008A745F" w:rsidP="00407179">
      <w:pPr>
        <w:autoSpaceDE w:val="0"/>
        <w:autoSpaceDN w:val="0"/>
        <w:adjustRightInd w:val="0"/>
        <w:spacing w:after="120"/>
        <w:rPr>
          <w:rFonts w:ascii="Franklin Gothic Book" w:eastAsia="Calibri" w:hAnsi="Franklin Gothic Book" w:cs="Arial"/>
          <w:szCs w:val="20"/>
        </w:rPr>
      </w:pPr>
      <w:r w:rsidRPr="00EB7A60">
        <w:rPr>
          <w:rFonts w:ascii="Franklin Gothic Book" w:eastAsia="Calibri" w:hAnsi="Franklin Gothic Book" w:cs="Arial"/>
          <w:szCs w:val="20"/>
        </w:rPr>
        <w:t>Zadaniem nadzoru jest potwierdzenie prawidłowości w/w wykonanych prac i potwierdzenie parametrów gwarantowanych</w:t>
      </w:r>
      <w:r w:rsidR="00407179">
        <w:rPr>
          <w:rFonts w:ascii="Franklin Gothic Book" w:eastAsia="Calibri" w:hAnsi="Franklin Gothic Book" w:cs="Arial"/>
          <w:szCs w:val="20"/>
        </w:rPr>
        <w:t>.</w:t>
      </w:r>
    </w:p>
    <w:p w14:paraId="5BE6F175" w14:textId="77777777" w:rsidR="008A745F" w:rsidRPr="00407179" w:rsidRDefault="008A745F" w:rsidP="00F51278">
      <w:pPr>
        <w:pStyle w:val="Nagwek1"/>
        <w:keepLines w:val="0"/>
        <w:numPr>
          <w:ilvl w:val="0"/>
          <w:numId w:val="36"/>
        </w:numPr>
        <w:spacing w:before="200" w:after="280" w:line="240" w:lineRule="atLeast"/>
        <w:ind w:left="284" w:hanging="284"/>
        <w:jc w:val="both"/>
        <w:rPr>
          <w:rFonts w:ascii="Franklin Gothic Book" w:hAnsi="Franklin Gothic Book"/>
          <w:b/>
          <w:color w:val="auto"/>
          <w:sz w:val="20"/>
          <w:szCs w:val="20"/>
        </w:rPr>
      </w:pPr>
      <w:bookmarkStart w:id="23" w:name="_Toc317081055"/>
      <w:bookmarkStart w:id="24" w:name="_Toc317107422"/>
      <w:r w:rsidRPr="00407179">
        <w:rPr>
          <w:rFonts w:ascii="Franklin Gothic Book" w:hAnsi="Franklin Gothic Book"/>
          <w:b/>
          <w:color w:val="auto"/>
          <w:sz w:val="20"/>
          <w:szCs w:val="20"/>
        </w:rPr>
        <w:t>Terminy realizacji</w:t>
      </w:r>
      <w:bookmarkEnd w:id="23"/>
      <w:bookmarkEnd w:id="24"/>
    </w:p>
    <w:p w14:paraId="45C9ED65" w14:textId="77777777" w:rsidR="008A745F" w:rsidRPr="00EB7A60" w:rsidRDefault="00EB7A60" w:rsidP="00F51278">
      <w:pPr>
        <w:pStyle w:val="Akapitzlist"/>
        <w:numPr>
          <w:ilvl w:val="1"/>
          <w:numId w:val="41"/>
        </w:numPr>
        <w:autoSpaceDE w:val="0"/>
        <w:autoSpaceDN w:val="0"/>
        <w:adjustRightInd w:val="0"/>
        <w:spacing w:after="120"/>
        <w:ind w:left="567" w:hanging="425"/>
        <w:rPr>
          <w:rFonts w:ascii="Franklin Gothic Book" w:hAnsi="Franklin Gothic Book" w:cs="Arial"/>
          <w:sz w:val="20"/>
          <w:szCs w:val="20"/>
        </w:rPr>
      </w:pPr>
      <w:r w:rsidRPr="00EB7A60">
        <w:rPr>
          <w:rFonts w:ascii="Franklin Gothic Book" w:hAnsi="Franklin Gothic Book" w:cs="Arial"/>
          <w:sz w:val="20"/>
          <w:szCs w:val="20"/>
        </w:rPr>
        <w:t xml:space="preserve"> </w:t>
      </w:r>
      <w:r w:rsidR="008A745F" w:rsidRPr="00EB7A60">
        <w:rPr>
          <w:rFonts w:ascii="Franklin Gothic Book" w:hAnsi="Franklin Gothic Book" w:cs="Arial"/>
          <w:sz w:val="20"/>
          <w:szCs w:val="20"/>
        </w:rPr>
        <w:t>Planowany termin realizacji: od momentu podpisania umowy do 30.03.2023r</w:t>
      </w:r>
    </w:p>
    <w:p w14:paraId="6EA51800" w14:textId="77777777" w:rsidR="008A745F" w:rsidRPr="00EB7A60" w:rsidRDefault="008A745F" w:rsidP="00F51278">
      <w:pPr>
        <w:pStyle w:val="Akapitzlist"/>
        <w:numPr>
          <w:ilvl w:val="1"/>
          <w:numId w:val="41"/>
        </w:numPr>
        <w:autoSpaceDE w:val="0"/>
        <w:autoSpaceDN w:val="0"/>
        <w:adjustRightInd w:val="0"/>
        <w:spacing w:after="120"/>
        <w:ind w:left="567" w:hanging="425"/>
        <w:rPr>
          <w:rFonts w:ascii="Franklin Gothic Book" w:hAnsi="Franklin Gothic Book" w:cs="Arial"/>
          <w:sz w:val="20"/>
          <w:szCs w:val="20"/>
        </w:rPr>
      </w:pPr>
      <w:r w:rsidRPr="00EB7A60">
        <w:rPr>
          <w:rFonts w:ascii="Franklin Gothic Book" w:hAnsi="Franklin Gothic Book" w:cs="Arial"/>
          <w:sz w:val="20"/>
          <w:szCs w:val="20"/>
        </w:rPr>
        <w:t>Prace modernizacyjne na obiekcie związane z postojem bloków energetycznych planowane są w następującym terminie:</w:t>
      </w:r>
    </w:p>
    <w:p w14:paraId="4E96AFCF" w14:textId="77777777" w:rsidR="008A745F" w:rsidRPr="00EB7A60" w:rsidRDefault="008A745F" w:rsidP="008A745F">
      <w:pPr>
        <w:autoSpaceDE w:val="0"/>
        <w:autoSpaceDN w:val="0"/>
        <w:adjustRightInd w:val="0"/>
        <w:spacing w:after="120"/>
        <w:rPr>
          <w:rFonts w:ascii="Franklin Gothic Book" w:eastAsia="Calibri" w:hAnsi="Franklin Gothic Book" w:cs="Arial"/>
          <w:b/>
          <w:szCs w:val="20"/>
        </w:rPr>
      </w:pPr>
      <w:r w:rsidRPr="00EB7A60">
        <w:rPr>
          <w:rFonts w:ascii="Franklin Gothic Book" w:eastAsia="Calibri" w:hAnsi="Franklin Gothic Book" w:cs="Arial"/>
          <w:b/>
          <w:szCs w:val="20"/>
        </w:rPr>
        <w:t>ROK 2020:</w:t>
      </w:r>
    </w:p>
    <w:p w14:paraId="05E38320" w14:textId="77777777" w:rsidR="008A745F" w:rsidRDefault="008A745F" w:rsidP="008A745F">
      <w:pPr>
        <w:autoSpaceDE w:val="0"/>
        <w:autoSpaceDN w:val="0"/>
        <w:adjustRightInd w:val="0"/>
        <w:spacing w:after="120"/>
        <w:rPr>
          <w:rFonts w:ascii="Franklin Gothic Book" w:eastAsia="Calibri" w:hAnsi="Franklin Gothic Book" w:cs="Arial"/>
          <w:szCs w:val="20"/>
        </w:rPr>
      </w:pPr>
      <w:r>
        <w:rPr>
          <w:noProof/>
        </w:rPr>
        <w:drawing>
          <wp:inline distT="0" distB="0" distL="0" distR="0" wp14:anchorId="630992EE" wp14:editId="0156AE86">
            <wp:extent cx="5760720" cy="2439035"/>
            <wp:effectExtent l="0" t="0" r="0" b="0"/>
            <wp:docPr id="6" name="Obraz 6" descr="cid:image001.png@01D566FE.09AF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1.png@01D566FE.09AF08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60720" cy="2439035"/>
                    </a:xfrm>
                    <a:prstGeom prst="rect">
                      <a:avLst/>
                    </a:prstGeom>
                    <a:noFill/>
                    <a:ln>
                      <a:noFill/>
                    </a:ln>
                  </pic:spPr>
                </pic:pic>
              </a:graphicData>
            </a:graphic>
          </wp:inline>
        </w:drawing>
      </w:r>
    </w:p>
    <w:p w14:paraId="042A1DD3" w14:textId="77777777" w:rsidR="00EB7A60" w:rsidRDefault="00EB7A60" w:rsidP="008A745F">
      <w:pPr>
        <w:autoSpaceDE w:val="0"/>
        <w:autoSpaceDN w:val="0"/>
        <w:adjustRightInd w:val="0"/>
        <w:spacing w:after="120"/>
        <w:rPr>
          <w:rFonts w:ascii="Franklin Gothic Book" w:eastAsia="Calibri" w:hAnsi="Franklin Gothic Book" w:cs="Arial"/>
          <w:szCs w:val="20"/>
        </w:rPr>
      </w:pPr>
    </w:p>
    <w:p w14:paraId="5EC6C7CC" w14:textId="77777777" w:rsidR="00EB7A60" w:rsidRDefault="00EB7A60" w:rsidP="008A745F">
      <w:pPr>
        <w:autoSpaceDE w:val="0"/>
        <w:autoSpaceDN w:val="0"/>
        <w:adjustRightInd w:val="0"/>
        <w:spacing w:after="120"/>
        <w:rPr>
          <w:rFonts w:ascii="Franklin Gothic Book" w:eastAsia="Calibri" w:hAnsi="Franklin Gothic Book" w:cs="Arial"/>
          <w:szCs w:val="20"/>
        </w:rPr>
      </w:pPr>
    </w:p>
    <w:p w14:paraId="0AEBB408" w14:textId="77777777" w:rsidR="00EB7A60" w:rsidRDefault="00EB7A60" w:rsidP="008A745F">
      <w:pPr>
        <w:autoSpaceDE w:val="0"/>
        <w:autoSpaceDN w:val="0"/>
        <w:adjustRightInd w:val="0"/>
        <w:spacing w:after="120"/>
        <w:rPr>
          <w:rFonts w:ascii="Franklin Gothic Book" w:eastAsia="Calibri" w:hAnsi="Franklin Gothic Book" w:cs="Arial"/>
          <w:szCs w:val="20"/>
        </w:rPr>
      </w:pPr>
    </w:p>
    <w:p w14:paraId="0F663EFF" w14:textId="77777777" w:rsidR="00EB7A60" w:rsidRDefault="00EB7A60" w:rsidP="008A745F">
      <w:pPr>
        <w:autoSpaceDE w:val="0"/>
        <w:autoSpaceDN w:val="0"/>
        <w:adjustRightInd w:val="0"/>
        <w:spacing w:after="120"/>
        <w:rPr>
          <w:rFonts w:ascii="Franklin Gothic Book" w:eastAsia="Calibri" w:hAnsi="Franklin Gothic Book" w:cs="Arial"/>
          <w:szCs w:val="20"/>
        </w:rPr>
      </w:pPr>
    </w:p>
    <w:p w14:paraId="608B76EE" w14:textId="77777777" w:rsidR="00EB7A60" w:rsidRDefault="00EB7A60" w:rsidP="008A745F">
      <w:pPr>
        <w:autoSpaceDE w:val="0"/>
        <w:autoSpaceDN w:val="0"/>
        <w:adjustRightInd w:val="0"/>
        <w:spacing w:after="120"/>
        <w:rPr>
          <w:rFonts w:ascii="Franklin Gothic Book" w:eastAsia="Calibri" w:hAnsi="Franklin Gothic Book" w:cs="Arial"/>
          <w:szCs w:val="20"/>
        </w:rPr>
      </w:pPr>
    </w:p>
    <w:p w14:paraId="615E6E70" w14:textId="77777777" w:rsidR="00EB7A60" w:rsidRDefault="00EB7A60" w:rsidP="008A745F">
      <w:pPr>
        <w:autoSpaceDE w:val="0"/>
        <w:autoSpaceDN w:val="0"/>
        <w:adjustRightInd w:val="0"/>
        <w:spacing w:after="120"/>
        <w:rPr>
          <w:rFonts w:ascii="Franklin Gothic Book" w:eastAsia="Calibri" w:hAnsi="Franklin Gothic Book" w:cs="Arial"/>
          <w:szCs w:val="20"/>
        </w:rPr>
      </w:pPr>
    </w:p>
    <w:p w14:paraId="7EBFA0B1" w14:textId="77777777" w:rsidR="008A745F" w:rsidRDefault="00EB7A60" w:rsidP="00EB7A60">
      <w:pPr>
        <w:autoSpaceDE w:val="0"/>
        <w:autoSpaceDN w:val="0"/>
        <w:adjustRightInd w:val="0"/>
        <w:spacing w:after="120"/>
        <w:rPr>
          <w:rFonts w:ascii="Franklin Gothic Book" w:eastAsia="Calibri" w:hAnsi="Franklin Gothic Book" w:cs="Arial"/>
          <w:szCs w:val="20"/>
        </w:rPr>
      </w:pPr>
      <w:r>
        <w:rPr>
          <w:rFonts w:ascii="Franklin Gothic Book" w:eastAsia="Calibri" w:hAnsi="Franklin Gothic Book" w:cs="Arial"/>
          <w:noProof/>
          <w:szCs w:val="20"/>
        </w:rPr>
        <w:lastRenderedPageBreak/>
        <w:drawing>
          <wp:inline distT="0" distB="0" distL="0" distR="0" wp14:anchorId="7571FA08" wp14:editId="3091FD52">
            <wp:extent cx="5748655" cy="3395345"/>
            <wp:effectExtent l="0" t="0" r="444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8655" cy="3395345"/>
                    </a:xfrm>
                    <a:prstGeom prst="rect">
                      <a:avLst/>
                    </a:prstGeom>
                    <a:noFill/>
                    <a:ln>
                      <a:noFill/>
                    </a:ln>
                  </pic:spPr>
                </pic:pic>
              </a:graphicData>
            </a:graphic>
          </wp:inline>
        </w:drawing>
      </w:r>
    </w:p>
    <w:p w14:paraId="1884969F" w14:textId="77777777" w:rsidR="00EB7A60" w:rsidRDefault="00EB7A60" w:rsidP="008A745F">
      <w:pPr>
        <w:autoSpaceDE w:val="0"/>
        <w:autoSpaceDN w:val="0"/>
        <w:adjustRightInd w:val="0"/>
        <w:spacing w:after="120"/>
        <w:rPr>
          <w:rFonts w:ascii="Franklin Gothic Book" w:eastAsia="Calibri" w:hAnsi="Franklin Gothic Book" w:cs="Arial"/>
          <w:szCs w:val="20"/>
        </w:rPr>
      </w:pPr>
    </w:p>
    <w:p w14:paraId="31931007" w14:textId="77777777" w:rsidR="008A745F" w:rsidRDefault="00EB7A60" w:rsidP="00F51278">
      <w:pPr>
        <w:pStyle w:val="Akapitzlist"/>
        <w:numPr>
          <w:ilvl w:val="1"/>
          <w:numId w:val="41"/>
        </w:numPr>
        <w:autoSpaceDE w:val="0"/>
        <w:autoSpaceDN w:val="0"/>
        <w:adjustRightInd w:val="0"/>
        <w:spacing w:after="120"/>
        <w:ind w:left="851" w:hanging="567"/>
        <w:rPr>
          <w:rFonts w:ascii="Franklin Gothic Book" w:hAnsi="Franklin Gothic Book" w:cs="Arial"/>
          <w:sz w:val="20"/>
          <w:szCs w:val="20"/>
        </w:rPr>
      </w:pPr>
      <w:r>
        <w:rPr>
          <w:rFonts w:ascii="Franklin Gothic Book" w:hAnsi="Franklin Gothic Book" w:cs="Arial"/>
          <w:sz w:val="20"/>
          <w:szCs w:val="20"/>
        </w:rPr>
        <w:t>Przewiduje się dostawę</w:t>
      </w:r>
      <w:r w:rsidR="008A745F" w:rsidRPr="00EB7A60">
        <w:rPr>
          <w:rFonts w:ascii="Franklin Gothic Book" w:hAnsi="Franklin Gothic Book" w:cs="Arial"/>
          <w:sz w:val="20"/>
          <w:szCs w:val="20"/>
        </w:rPr>
        <w:t xml:space="preserve"> 4 transformatorów w 2020 roku i 2 transformatorów w 2022 roku.</w:t>
      </w:r>
    </w:p>
    <w:p w14:paraId="71DAB435" w14:textId="77777777" w:rsidR="0063527F" w:rsidRPr="00EB7A60" w:rsidRDefault="0063527F" w:rsidP="0063527F">
      <w:pPr>
        <w:pStyle w:val="Akapitzlist"/>
        <w:autoSpaceDE w:val="0"/>
        <w:autoSpaceDN w:val="0"/>
        <w:adjustRightInd w:val="0"/>
        <w:spacing w:after="120"/>
        <w:ind w:left="851"/>
        <w:rPr>
          <w:rFonts w:ascii="Franklin Gothic Book" w:hAnsi="Franklin Gothic Book" w:cs="Arial"/>
          <w:sz w:val="20"/>
          <w:szCs w:val="20"/>
        </w:rPr>
      </w:pPr>
    </w:p>
    <w:tbl>
      <w:tblPr>
        <w:tblStyle w:val="Tabela-Siatka"/>
        <w:tblW w:w="0" w:type="auto"/>
        <w:tblInd w:w="644" w:type="dxa"/>
        <w:tblLook w:val="04A0" w:firstRow="1" w:lastRow="0" w:firstColumn="1" w:lastColumn="0" w:noHBand="0" w:noVBand="1"/>
      </w:tblPr>
      <w:tblGrid>
        <w:gridCol w:w="1903"/>
        <w:gridCol w:w="2551"/>
        <w:gridCol w:w="2552"/>
      </w:tblGrid>
      <w:tr w:rsidR="008A745F" w:rsidRPr="0063527F" w14:paraId="6E9586C3" w14:textId="77777777" w:rsidTr="0063527F">
        <w:trPr>
          <w:trHeight w:val="435"/>
        </w:trPr>
        <w:tc>
          <w:tcPr>
            <w:tcW w:w="1903" w:type="dxa"/>
            <w:vAlign w:val="center"/>
          </w:tcPr>
          <w:p w14:paraId="6E404305" w14:textId="77777777" w:rsidR="008A745F" w:rsidRPr="0063527F" w:rsidRDefault="008A745F" w:rsidP="0063527F">
            <w:pPr>
              <w:pStyle w:val="Akapitzlist"/>
              <w:ind w:left="0"/>
              <w:jc w:val="center"/>
              <w:rPr>
                <w:rFonts w:ascii="Franklin Gothic Book" w:hAnsi="Franklin Gothic Book" w:cs="Arial"/>
                <w:b/>
                <w:sz w:val="18"/>
                <w:szCs w:val="18"/>
              </w:rPr>
            </w:pPr>
            <w:r w:rsidRPr="0063527F">
              <w:rPr>
                <w:rFonts w:ascii="Franklin Gothic Book" w:hAnsi="Franklin Gothic Book" w:cs="Arial"/>
                <w:b/>
                <w:sz w:val="18"/>
                <w:szCs w:val="18"/>
              </w:rPr>
              <w:t>Numer bloku</w:t>
            </w:r>
          </w:p>
        </w:tc>
        <w:tc>
          <w:tcPr>
            <w:tcW w:w="2551" w:type="dxa"/>
            <w:vAlign w:val="center"/>
          </w:tcPr>
          <w:p w14:paraId="32581B11" w14:textId="77777777" w:rsidR="008A745F" w:rsidRPr="0063527F" w:rsidRDefault="008A745F" w:rsidP="0063527F">
            <w:pPr>
              <w:pStyle w:val="Akapitzlist"/>
              <w:ind w:left="0"/>
              <w:jc w:val="center"/>
              <w:rPr>
                <w:rFonts w:ascii="Franklin Gothic Book" w:hAnsi="Franklin Gothic Book" w:cs="Arial"/>
                <w:b/>
                <w:sz w:val="18"/>
                <w:szCs w:val="18"/>
              </w:rPr>
            </w:pPr>
            <w:r w:rsidRPr="0063527F">
              <w:rPr>
                <w:rFonts w:ascii="Franklin Gothic Book" w:hAnsi="Franklin Gothic Book" w:cs="Arial"/>
                <w:b/>
                <w:sz w:val="18"/>
                <w:szCs w:val="18"/>
              </w:rPr>
              <w:t>Rozpoczęcie postoju bloku</w:t>
            </w:r>
          </w:p>
        </w:tc>
        <w:tc>
          <w:tcPr>
            <w:tcW w:w="2552" w:type="dxa"/>
            <w:vAlign w:val="center"/>
          </w:tcPr>
          <w:p w14:paraId="79132594" w14:textId="77777777" w:rsidR="008A745F" w:rsidRPr="0063527F" w:rsidRDefault="0063527F" w:rsidP="0063527F">
            <w:pPr>
              <w:pStyle w:val="Akapitzlist"/>
              <w:ind w:left="0"/>
              <w:jc w:val="center"/>
              <w:rPr>
                <w:rFonts w:ascii="Franklin Gothic Book" w:hAnsi="Franklin Gothic Book" w:cs="Arial"/>
                <w:b/>
                <w:sz w:val="18"/>
                <w:szCs w:val="18"/>
              </w:rPr>
            </w:pPr>
            <w:r w:rsidRPr="0063527F">
              <w:rPr>
                <w:rFonts w:ascii="Franklin Gothic Book" w:hAnsi="Franklin Gothic Book" w:cs="Arial"/>
                <w:b/>
                <w:sz w:val="18"/>
                <w:szCs w:val="18"/>
              </w:rPr>
              <w:t>Zakończenie postoju bloku</w:t>
            </w:r>
          </w:p>
        </w:tc>
      </w:tr>
      <w:tr w:rsidR="008A745F" w:rsidRPr="0063527F" w14:paraId="47CA6CD1" w14:textId="77777777" w:rsidTr="009C3870">
        <w:trPr>
          <w:trHeight w:val="281"/>
        </w:trPr>
        <w:tc>
          <w:tcPr>
            <w:tcW w:w="1903" w:type="dxa"/>
          </w:tcPr>
          <w:p w14:paraId="795FEB89"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 xml:space="preserve">Blok 3 </w:t>
            </w:r>
          </w:p>
        </w:tc>
        <w:tc>
          <w:tcPr>
            <w:tcW w:w="2551" w:type="dxa"/>
          </w:tcPr>
          <w:p w14:paraId="6FDBDAFB"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15.08.2020 r.</w:t>
            </w:r>
          </w:p>
        </w:tc>
        <w:tc>
          <w:tcPr>
            <w:tcW w:w="2552" w:type="dxa"/>
          </w:tcPr>
          <w:p w14:paraId="606CC4E5"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 xml:space="preserve"> 22.12.2020 r. </w:t>
            </w:r>
          </w:p>
        </w:tc>
      </w:tr>
      <w:tr w:rsidR="008A745F" w:rsidRPr="0063527F" w14:paraId="1162E821" w14:textId="77777777" w:rsidTr="009C3870">
        <w:tc>
          <w:tcPr>
            <w:tcW w:w="1903" w:type="dxa"/>
          </w:tcPr>
          <w:p w14:paraId="3BBD6FC8"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 xml:space="preserve">Blok 4 </w:t>
            </w:r>
          </w:p>
        </w:tc>
        <w:tc>
          <w:tcPr>
            <w:tcW w:w="2551" w:type="dxa"/>
          </w:tcPr>
          <w:p w14:paraId="6D762E09"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08.08.2020 r.</w:t>
            </w:r>
          </w:p>
        </w:tc>
        <w:tc>
          <w:tcPr>
            <w:tcW w:w="2552" w:type="dxa"/>
          </w:tcPr>
          <w:p w14:paraId="69D0FC10"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15.12.2020 r.</w:t>
            </w:r>
          </w:p>
        </w:tc>
      </w:tr>
      <w:tr w:rsidR="008A745F" w:rsidRPr="0063527F" w14:paraId="590C7341" w14:textId="77777777" w:rsidTr="009C3870">
        <w:tc>
          <w:tcPr>
            <w:tcW w:w="1903" w:type="dxa"/>
          </w:tcPr>
          <w:p w14:paraId="1A6FE633"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 xml:space="preserve">Blok 6 </w:t>
            </w:r>
          </w:p>
        </w:tc>
        <w:tc>
          <w:tcPr>
            <w:tcW w:w="2551" w:type="dxa"/>
          </w:tcPr>
          <w:p w14:paraId="51DEEC72"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22.02.2020 r.</w:t>
            </w:r>
          </w:p>
        </w:tc>
        <w:tc>
          <w:tcPr>
            <w:tcW w:w="2552" w:type="dxa"/>
          </w:tcPr>
          <w:p w14:paraId="7021BAE9"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30.06.2020 r.</w:t>
            </w:r>
          </w:p>
        </w:tc>
      </w:tr>
      <w:tr w:rsidR="008A745F" w:rsidRPr="0063527F" w14:paraId="6C422BD4" w14:textId="77777777" w:rsidTr="009C3870">
        <w:tc>
          <w:tcPr>
            <w:tcW w:w="1903" w:type="dxa"/>
          </w:tcPr>
          <w:p w14:paraId="4DAE7322"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 xml:space="preserve">Blok 5 </w:t>
            </w:r>
          </w:p>
        </w:tc>
        <w:tc>
          <w:tcPr>
            <w:tcW w:w="2551" w:type="dxa"/>
          </w:tcPr>
          <w:p w14:paraId="3883B61F"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22.08.2020 r.</w:t>
            </w:r>
          </w:p>
        </w:tc>
        <w:tc>
          <w:tcPr>
            <w:tcW w:w="2552" w:type="dxa"/>
          </w:tcPr>
          <w:p w14:paraId="2FEE83C7"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 xml:space="preserve">29.12.2020 r. </w:t>
            </w:r>
          </w:p>
        </w:tc>
      </w:tr>
      <w:tr w:rsidR="008A745F" w:rsidRPr="0063527F" w14:paraId="31909197" w14:textId="77777777" w:rsidTr="009C3870">
        <w:tc>
          <w:tcPr>
            <w:tcW w:w="1903" w:type="dxa"/>
          </w:tcPr>
          <w:p w14:paraId="4198493E"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 xml:space="preserve">Blok 7 </w:t>
            </w:r>
          </w:p>
        </w:tc>
        <w:tc>
          <w:tcPr>
            <w:tcW w:w="2551" w:type="dxa"/>
          </w:tcPr>
          <w:p w14:paraId="0A3EB8A7"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20.08.2022 r.</w:t>
            </w:r>
          </w:p>
        </w:tc>
        <w:tc>
          <w:tcPr>
            <w:tcW w:w="2552" w:type="dxa"/>
          </w:tcPr>
          <w:p w14:paraId="233E8C14"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18.09.2022 r.</w:t>
            </w:r>
          </w:p>
        </w:tc>
      </w:tr>
      <w:tr w:rsidR="008A745F" w:rsidRPr="0063527F" w14:paraId="436741D6" w14:textId="77777777" w:rsidTr="009C3870">
        <w:trPr>
          <w:trHeight w:val="187"/>
        </w:trPr>
        <w:tc>
          <w:tcPr>
            <w:tcW w:w="1903" w:type="dxa"/>
          </w:tcPr>
          <w:p w14:paraId="122E1BC9"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 xml:space="preserve">Blok 2 </w:t>
            </w:r>
          </w:p>
        </w:tc>
        <w:tc>
          <w:tcPr>
            <w:tcW w:w="2551" w:type="dxa"/>
          </w:tcPr>
          <w:p w14:paraId="0DEC9DE7"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02.12.2022 r.</w:t>
            </w:r>
          </w:p>
        </w:tc>
        <w:tc>
          <w:tcPr>
            <w:tcW w:w="2552" w:type="dxa"/>
          </w:tcPr>
          <w:p w14:paraId="49725D04" w14:textId="77777777" w:rsidR="008A745F" w:rsidRPr="0063527F" w:rsidRDefault="008A745F" w:rsidP="008A745F">
            <w:pPr>
              <w:pStyle w:val="Akapitzlist"/>
              <w:ind w:left="0"/>
              <w:rPr>
                <w:rFonts w:ascii="Franklin Gothic Book" w:hAnsi="Franklin Gothic Book" w:cs="Arial"/>
                <w:sz w:val="18"/>
                <w:szCs w:val="18"/>
              </w:rPr>
            </w:pPr>
            <w:r w:rsidRPr="0063527F">
              <w:rPr>
                <w:rFonts w:ascii="Franklin Gothic Book" w:hAnsi="Franklin Gothic Book" w:cs="Arial"/>
                <w:sz w:val="18"/>
                <w:szCs w:val="18"/>
              </w:rPr>
              <w:t>03.01.2023 r.</w:t>
            </w:r>
          </w:p>
        </w:tc>
      </w:tr>
    </w:tbl>
    <w:p w14:paraId="6B559158" w14:textId="77777777" w:rsidR="008A745F" w:rsidRPr="00EB7A60" w:rsidRDefault="008A745F" w:rsidP="008A745F">
      <w:pPr>
        <w:autoSpaceDE w:val="0"/>
        <w:autoSpaceDN w:val="0"/>
        <w:adjustRightInd w:val="0"/>
        <w:spacing w:after="120"/>
        <w:rPr>
          <w:rFonts w:ascii="Franklin Gothic Book" w:eastAsia="Calibri" w:hAnsi="Franklin Gothic Book" w:cs="Arial"/>
          <w:szCs w:val="20"/>
        </w:rPr>
      </w:pPr>
    </w:p>
    <w:p w14:paraId="4CB5DEAB" w14:textId="77777777" w:rsidR="008A745F" w:rsidRPr="009C3870" w:rsidRDefault="008A745F" w:rsidP="00F51278">
      <w:pPr>
        <w:pStyle w:val="Akapitzlist"/>
        <w:numPr>
          <w:ilvl w:val="1"/>
          <w:numId w:val="41"/>
        </w:numPr>
        <w:autoSpaceDE w:val="0"/>
        <w:autoSpaceDN w:val="0"/>
        <w:adjustRightInd w:val="0"/>
        <w:spacing w:after="120"/>
        <w:ind w:left="709" w:hanging="425"/>
        <w:rPr>
          <w:rFonts w:ascii="Franklin Gothic Book" w:hAnsi="Franklin Gothic Book" w:cs="Arial"/>
          <w:sz w:val="20"/>
          <w:szCs w:val="20"/>
        </w:rPr>
      </w:pPr>
      <w:r w:rsidRPr="009C3870">
        <w:rPr>
          <w:rFonts w:ascii="Franklin Gothic Book" w:hAnsi="Franklin Gothic Book" w:cs="Arial"/>
          <w:sz w:val="20"/>
          <w:szCs w:val="20"/>
        </w:rPr>
        <w:t xml:space="preserve">Zamawiający zastrzega sobie prawo korekty harmonogramu remontu bloku. </w:t>
      </w:r>
    </w:p>
    <w:p w14:paraId="782C3024" w14:textId="77777777" w:rsidR="008A745F" w:rsidRPr="009C3870" w:rsidRDefault="008A745F" w:rsidP="00F51278">
      <w:pPr>
        <w:pStyle w:val="Akapitzlist"/>
        <w:numPr>
          <w:ilvl w:val="1"/>
          <w:numId w:val="41"/>
        </w:numPr>
        <w:autoSpaceDE w:val="0"/>
        <w:autoSpaceDN w:val="0"/>
        <w:adjustRightInd w:val="0"/>
        <w:spacing w:after="120"/>
        <w:ind w:left="709" w:hanging="425"/>
        <w:rPr>
          <w:rFonts w:ascii="Franklin Gothic Book" w:hAnsi="Franklin Gothic Book" w:cs="Arial"/>
          <w:sz w:val="20"/>
          <w:szCs w:val="20"/>
        </w:rPr>
      </w:pPr>
      <w:r w:rsidRPr="009C3870">
        <w:rPr>
          <w:rFonts w:ascii="Franklin Gothic Book" w:hAnsi="Franklin Gothic Book" w:cs="Arial"/>
          <w:sz w:val="20"/>
          <w:szCs w:val="20"/>
        </w:rPr>
        <w:t xml:space="preserve">Szczegółowy harmonogram modernizacji zostanie przekazany Wykonawcy po podpisaniu umowy. </w:t>
      </w:r>
    </w:p>
    <w:p w14:paraId="523FD61B" w14:textId="77777777" w:rsidR="008A745F" w:rsidRPr="009C3870" w:rsidRDefault="008A745F" w:rsidP="00F51278">
      <w:pPr>
        <w:pStyle w:val="Nagwek1"/>
        <w:keepLines w:val="0"/>
        <w:numPr>
          <w:ilvl w:val="0"/>
          <w:numId w:val="36"/>
        </w:numPr>
        <w:spacing w:before="0" w:after="120"/>
        <w:ind w:left="284" w:hanging="284"/>
        <w:jc w:val="both"/>
        <w:rPr>
          <w:rFonts w:ascii="Franklin Gothic Book" w:hAnsi="Franklin Gothic Book"/>
          <w:b/>
          <w:color w:val="auto"/>
          <w:sz w:val="20"/>
          <w:szCs w:val="20"/>
        </w:rPr>
      </w:pPr>
      <w:r w:rsidRPr="009C3870">
        <w:rPr>
          <w:rFonts w:ascii="Franklin Gothic Book" w:hAnsi="Franklin Gothic Book"/>
          <w:b/>
          <w:color w:val="auto"/>
          <w:sz w:val="20"/>
          <w:szCs w:val="20"/>
        </w:rPr>
        <w:t>Warunki gwarancji</w:t>
      </w:r>
    </w:p>
    <w:p w14:paraId="76059B8D" w14:textId="2D028E03" w:rsidR="008A745F" w:rsidRPr="009C3870" w:rsidRDefault="008A745F" w:rsidP="009C3870">
      <w:pPr>
        <w:autoSpaceDE w:val="0"/>
        <w:autoSpaceDN w:val="0"/>
        <w:adjustRightInd w:val="0"/>
        <w:spacing w:after="120"/>
        <w:rPr>
          <w:rFonts w:ascii="Franklin Gothic Book" w:eastAsia="Calibri" w:hAnsi="Franklin Gothic Book" w:cs="Arial"/>
          <w:szCs w:val="20"/>
        </w:rPr>
      </w:pPr>
      <w:r w:rsidRPr="009C3870">
        <w:rPr>
          <w:rFonts w:ascii="Franklin Gothic Book" w:eastAsia="Calibri" w:hAnsi="Franklin Gothic Book" w:cs="Arial"/>
          <w:szCs w:val="20"/>
        </w:rPr>
        <w:t xml:space="preserve">Wymagany okres gwarancji na wykonany zakres prac minimum - </w:t>
      </w:r>
      <w:r w:rsidR="008B549A" w:rsidRPr="009C3870">
        <w:rPr>
          <w:rFonts w:ascii="Franklin Gothic Book" w:eastAsia="Calibri" w:hAnsi="Franklin Gothic Book" w:cs="Arial"/>
          <w:szCs w:val="20"/>
        </w:rPr>
        <w:t>2</w:t>
      </w:r>
      <w:r w:rsidR="008B549A">
        <w:rPr>
          <w:rFonts w:ascii="Franklin Gothic Book" w:eastAsia="Calibri" w:hAnsi="Franklin Gothic Book" w:cs="Arial"/>
          <w:szCs w:val="20"/>
        </w:rPr>
        <w:t>4</w:t>
      </w:r>
      <w:r w:rsidR="008B549A" w:rsidRPr="009C3870">
        <w:rPr>
          <w:rFonts w:ascii="Franklin Gothic Book" w:eastAsia="Calibri" w:hAnsi="Franklin Gothic Book" w:cs="Arial"/>
          <w:szCs w:val="20"/>
        </w:rPr>
        <w:t xml:space="preserve"> </w:t>
      </w:r>
      <w:r w:rsidRPr="009C3870">
        <w:rPr>
          <w:rFonts w:ascii="Franklin Gothic Book" w:eastAsia="Calibri" w:hAnsi="Franklin Gothic Book" w:cs="Arial"/>
          <w:szCs w:val="20"/>
        </w:rPr>
        <w:t>miesięcy, licząc od dnia odbioru końcowego danego transformatora</w:t>
      </w:r>
      <w:r w:rsidR="00407179" w:rsidRPr="009C3870">
        <w:rPr>
          <w:rFonts w:ascii="Franklin Gothic Book" w:eastAsia="Calibri" w:hAnsi="Franklin Gothic Book" w:cs="Arial"/>
          <w:szCs w:val="20"/>
        </w:rPr>
        <w:t>.</w:t>
      </w:r>
    </w:p>
    <w:p w14:paraId="502D76F1" w14:textId="77777777" w:rsidR="008A745F" w:rsidRPr="009C3870" w:rsidRDefault="008A745F" w:rsidP="00F51278">
      <w:pPr>
        <w:pStyle w:val="Nagwek1"/>
        <w:keepLines w:val="0"/>
        <w:numPr>
          <w:ilvl w:val="0"/>
          <w:numId w:val="36"/>
        </w:numPr>
        <w:spacing w:before="0" w:after="120"/>
        <w:ind w:left="284" w:hanging="284"/>
        <w:jc w:val="both"/>
        <w:rPr>
          <w:rFonts w:ascii="Franklin Gothic Book" w:hAnsi="Franklin Gothic Book"/>
          <w:b/>
          <w:color w:val="auto"/>
          <w:sz w:val="20"/>
          <w:szCs w:val="20"/>
        </w:rPr>
      </w:pPr>
      <w:bookmarkStart w:id="25" w:name="_Toc317071495"/>
      <w:bookmarkStart w:id="26" w:name="_Toc317081056"/>
      <w:bookmarkStart w:id="27" w:name="_Toc317107423"/>
      <w:bookmarkStart w:id="28" w:name="_Toc319570228"/>
      <w:r w:rsidRPr="009C3870">
        <w:rPr>
          <w:rFonts w:ascii="Franklin Gothic Book" w:hAnsi="Franklin Gothic Book"/>
          <w:b/>
          <w:color w:val="auto"/>
          <w:sz w:val="20"/>
          <w:szCs w:val="20"/>
        </w:rPr>
        <w:t>Opis, zakres dostaw</w:t>
      </w:r>
      <w:bookmarkEnd w:id="25"/>
      <w:bookmarkEnd w:id="26"/>
      <w:bookmarkEnd w:id="27"/>
      <w:bookmarkEnd w:id="28"/>
    </w:p>
    <w:p w14:paraId="7B38EC2A" w14:textId="77777777" w:rsidR="008A745F" w:rsidRPr="009C3870" w:rsidRDefault="008A745F" w:rsidP="009C3870">
      <w:pPr>
        <w:spacing w:after="120"/>
        <w:rPr>
          <w:rFonts w:ascii="Franklin Gothic Book" w:eastAsia="Calibri" w:hAnsi="Franklin Gothic Book" w:cs="Arial"/>
          <w:szCs w:val="20"/>
        </w:rPr>
      </w:pPr>
      <w:r w:rsidRPr="009C3870">
        <w:rPr>
          <w:rFonts w:ascii="Franklin Gothic Book" w:eastAsia="Calibri" w:hAnsi="Franklin Gothic Book" w:cs="Arial"/>
          <w:szCs w:val="20"/>
        </w:rPr>
        <w:t>Techniczny zakres wykonania transformatorów potrzeb własnych blok</w:t>
      </w:r>
      <w:r w:rsidR="00B118C1" w:rsidRPr="009C3870">
        <w:rPr>
          <w:rFonts w:ascii="Franklin Gothic Book" w:eastAsia="Calibri" w:hAnsi="Franklin Gothic Book" w:cs="Arial"/>
          <w:szCs w:val="20"/>
        </w:rPr>
        <w:t xml:space="preserve">ów TZ2 – TZ7 oraz ich parametry </w:t>
      </w:r>
      <w:r w:rsidRPr="009C3870">
        <w:rPr>
          <w:rFonts w:ascii="Franklin Gothic Book" w:eastAsia="Calibri" w:hAnsi="Franklin Gothic Book" w:cs="Arial"/>
          <w:szCs w:val="20"/>
        </w:rPr>
        <w:t>gwarantowane zostanie dostarczony po podpisaniu umowy.</w:t>
      </w:r>
    </w:p>
    <w:p w14:paraId="51C907AF" w14:textId="77777777" w:rsidR="008A745F" w:rsidRPr="009C3870" w:rsidRDefault="008A745F" w:rsidP="009C3870">
      <w:pPr>
        <w:pStyle w:val="Tekstblokowy"/>
        <w:ind w:left="0"/>
        <w:rPr>
          <w:rFonts w:ascii="Franklin Gothic Book" w:hAnsi="Franklin Gothic Book"/>
          <w:sz w:val="20"/>
          <w:szCs w:val="20"/>
        </w:rPr>
      </w:pPr>
    </w:p>
    <w:p w14:paraId="2838AB4D" w14:textId="77777777" w:rsidR="008A745F" w:rsidRPr="009C3870" w:rsidRDefault="00407179" w:rsidP="00F51278">
      <w:pPr>
        <w:pStyle w:val="Akapitzlist"/>
        <w:numPr>
          <w:ilvl w:val="0"/>
          <w:numId w:val="40"/>
        </w:numPr>
        <w:ind w:left="142" w:hanging="142"/>
        <w:rPr>
          <w:rFonts w:ascii="Franklin Gothic Book" w:hAnsi="Franklin Gothic Book" w:cs="Arial"/>
          <w:b/>
          <w:sz w:val="20"/>
          <w:szCs w:val="20"/>
        </w:rPr>
      </w:pPr>
      <w:r w:rsidRPr="009C3870">
        <w:rPr>
          <w:rFonts w:ascii="Franklin Gothic Book" w:hAnsi="Franklin Gothic Book" w:cs="Arial"/>
          <w:b/>
          <w:sz w:val="20"/>
          <w:szCs w:val="20"/>
        </w:rPr>
        <w:t>ZAKRES PRAC</w:t>
      </w:r>
    </w:p>
    <w:p w14:paraId="211083F0" w14:textId="77777777" w:rsidR="008A745F" w:rsidRPr="009C3870" w:rsidRDefault="008A745F" w:rsidP="00F51278">
      <w:pPr>
        <w:numPr>
          <w:ilvl w:val="0"/>
          <w:numId w:val="37"/>
        </w:numPr>
        <w:tabs>
          <w:tab w:val="clear" w:pos="1065"/>
          <w:tab w:val="left" w:pos="284"/>
        </w:tabs>
        <w:spacing w:after="120"/>
        <w:ind w:left="284" w:hanging="284"/>
        <w:rPr>
          <w:rFonts w:ascii="Franklin Gothic Book" w:eastAsia="Calibri" w:hAnsi="Franklin Gothic Book" w:cs="Arial"/>
          <w:szCs w:val="20"/>
        </w:rPr>
      </w:pPr>
      <w:r w:rsidRPr="009C3870">
        <w:rPr>
          <w:rFonts w:ascii="Franklin Gothic Book" w:eastAsia="Calibri" w:hAnsi="Franklin Gothic Book" w:cs="Arial"/>
          <w:szCs w:val="20"/>
        </w:rPr>
        <w:t>Sprawdzenie dokumentacji konstrukcyjnej na budowę transformatora odczepowego.</w:t>
      </w:r>
      <w:r w:rsidRPr="009C3870">
        <w:rPr>
          <w:rFonts w:ascii="Franklin Gothic Book" w:eastAsia="Calibri" w:hAnsi="Franklin Gothic Book" w:cs="Arial"/>
          <w:szCs w:val="20"/>
        </w:rPr>
        <w:br/>
        <w:t>Wykaz dokumentów i rysunków podlegających uzgodnieniu w ramach przeglądu projektowego:</w:t>
      </w:r>
    </w:p>
    <w:p w14:paraId="11A2554C" w14:textId="77777777" w:rsidR="008A745F" w:rsidRPr="00407179" w:rsidRDefault="008A745F" w:rsidP="00F51278">
      <w:pPr>
        <w:pStyle w:val="Akapitzlist"/>
        <w:numPr>
          <w:ilvl w:val="1"/>
          <w:numId w:val="43"/>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sz w:val="20"/>
          <w:szCs w:val="20"/>
        </w:rPr>
        <w:t>Rysunki wymiarowe (zestawieniowe) transformatora podające jego podstawowe wymiary oraz określające lokalizację i funkcję każdego z elementów.</w:t>
      </w:r>
    </w:p>
    <w:p w14:paraId="1BAF068C" w14:textId="77777777" w:rsidR="008A745F" w:rsidRPr="00407179" w:rsidRDefault="008A745F" w:rsidP="00F51278">
      <w:pPr>
        <w:pStyle w:val="Akapitzlist"/>
        <w:numPr>
          <w:ilvl w:val="1"/>
          <w:numId w:val="43"/>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sz w:val="20"/>
          <w:szCs w:val="20"/>
        </w:rPr>
        <w:t>Rysunki i opisy montażu i demontażu transformatora oraz jego elementów.</w:t>
      </w:r>
    </w:p>
    <w:p w14:paraId="249AFCB5" w14:textId="77777777" w:rsidR="008A745F" w:rsidRPr="00407179" w:rsidRDefault="008A745F" w:rsidP="00F51278">
      <w:pPr>
        <w:pStyle w:val="Akapitzlist"/>
        <w:numPr>
          <w:ilvl w:val="1"/>
          <w:numId w:val="43"/>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sz w:val="20"/>
          <w:szCs w:val="20"/>
        </w:rPr>
        <w:t>Rysunki transportowe z zaznaczeniem elementów demontowanych na czas transportu.</w:t>
      </w:r>
    </w:p>
    <w:p w14:paraId="68DD690B" w14:textId="77777777" w:rsidR="008A745F" w:rsidRPr="00407179" w:rsidRDefault="008A745F" w:rsidP="00F51278">
      <w:pPr>
        <w:pStyle w:val="Akapitzlist"/>
        <w:numPr>
          <w:ilvl w:val="1"/>
          <w:numId w:val="43"/>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sz w:val="20"/>
          <w:szCs w:val="20"/>
        </w:rPr>
        <w:lastRenderedPageBreak/>
        <w:t>Schematy połączeń elektrycznych, łącznie z przełącznikiem zaczepów.</w:t>
      </w:r>
    </w:p>
    <w:p w14:paraId="1113BB2B" w14:textId="77777777" w:rsidR="008A745F" w:rsidRPr="00407179" w:rsidRDefault="008A745F" w:rsidP="00F51278">
      <w:pPr>
        <w:pStyle w:val="Akapitzlist"/>
        <w:numPr>
          <w:ilvl w:val="1"/>
          <w:numId w:val="43"/>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sz w:val="20"/>
          <w:szCs w:val="20"/>
        </w:rPr>
        <w:t>Schemat połączeń rurowych i osprzętu transformatora ze wskazaniem lokalizacji i funkcji wszystkich zaworów, zastawek, pomp i wentylatorów.</w:t>
      </w:r>
    </w:p>
    <w:p w14:paraId="3D0010E0" w14:textId="77777777" w:rsidR="008A745F" w:rsidRPr="00407179" w:rsidRDefault="008A745F" w:rsidP="00F51278">
      <w:pPr>
        <w:pStyle w:val="Akapitzlist"/>
        <w:numPr>
          <w:ilvl w:val="1"/>
          <w:numId w:val="43"/>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sz w:val="20"/>
          <w:szCs w:val="20"/>
        </w:rPr>
        <w:t xml:space="preserve">Wykaz wszystkich zaworów i zastawek z podaniem typu i producenta każdego </w:t>
      </w:r>
      <w:r w:rsidRPr="00407179">
        <w:rPr>
          <w:rFonts w:ascii="Franklin Gothic Book" w:hAnsi="Franklin Gothic Book" w:cs="Arial"/>
          <w:sz w:val="20"/>
          <w:szCs w:val="20"/>
        </w:rPr>
        <w:br/>
        <w:t>z nich.</w:t>
      </w:r>
    </w:p>
    <w:p w14:paraId="46943A51" w14:textId="77777777" w:rsidR="008A745F" w:rsidRPr="00407179" w:rsidRDefault="008A745F" w:rsidP="00F51278">
      <w:pPr>
        <w:pStyle w:val="Akapitzlist"/>
        <w:numPr>
          <w:ilvl w:val="1"/>
          <w:numId w:val="43"/>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sz w:val="20"/>
          <w:szCs w:val="20"/>
        </w:rPr>
        <w:t>Schemat obwodów pomiarowych.</w:t>
      </w:r>
    </w:p>
    <w:p w14:paraId="3F8E0034" w14:textId="77777777" w:rsidR="008A745F" w:rsidRPr="000043D7" w:rsidRDefault="008A745F" w:rsidP="00F51278">
      <w:pPr>
        <w:numPr>
          <w:ilvl w:val="0"/>
          <w:numId w:val="37"/>
        </w:numPr>
        <w:tabs>
          <w:tab w:val="clear" w:pos="1065"/>
          <w:tab w:val="left" w:pos="284"/>
        </w:tabs>
        <w:spacing w:after="120"/>
        <w:ind w:left="284" w:hanging="284"/>
        <w:rPr>
          <w:rFonts w:ascii="Franklin Gothic Book" w:eastAsia="Calibri" w:hAnsi="Franklin Gothic Book" w:cs="Arial"/>
          <w:szCs w:val="20"/>
        </w:rPr>
      </w:pPr>
      <w:r w:rsidRPr="000043D7">
        <w:rPr>
          <w:rFonts w:ascii="Franklin Gothic Book" w:eastAsia="Calibri" w:hAnsi="Franklin Gothic Book" w:cs="Arial"/>
          <w:szCs w:val="20"/>
        </w:rPr>
        <w:t>Sprawdzenie dokumentacji, atestów z badań półfabrykatów, materiałów, osprzętu i wyposażenia transformatora.</w:t>
      </w:r>
    </w:p>
    <w:p w14:paraId="45AAAF5F" w14:textId="77777777" w:rsidR="00407179" w:rsidRDefault="008A745F" w:rsidP="00F51278">
      <w:pPr>
        <w:numPr>
          <w:ilvl w:val="0"/>
          <w:numId w:val="37"/>
        </w:numPr>
        <w:tabs>
          <w:tab w:val="clear" w:pos="1065"/>
          <w:tab w:val="left" w:pos="284"/>
        </w:tabs>
        <w:spacing w:after="120"/>
        <w:ind w:left="284" w:hanging="284"/>
        <w:rPr>
          <w:rFonts w:ascii="Franklin Gothic Book" w:eastAsia="Calibri" w:hAnsi="Franklin Gothic Book" w:cs="Arial"/>
          <w:szCs w:val="20"/>
        </w:rPr>
      </w:pPr>
      <w:r w:rsidRPr="000043D7">
        <w:rPr>
          <w:rFonts w:ascii="Franklin Gothic Book" w:eastAsia="Calibri" w:hAnsi="Franklin Gothic Book" w:cs="Arial"/>
          <w:szCs w:val="20"/>
        </w:rPr>
        <w:t>Udział w kontroli i pomiarach międzyoperacyjnych</w:t>
      </w:r>
      <w:r w:rsidRPr="000043D7">
        <w:rPr>
          <w:rFonts w:ascii="Franklin Gothic Book" w:eastAsia="Calibri" w:hAnsi="Franklin Gothic Book" w:cs="Arial"/>
          <w:i/>
          <w:szCs w:val="20"/>
        </w:rPr>
        <w:t xml:space="preserve"> </w:t>
      </w:r>
      <w:r w:rsidRPr="000043D7">
        <w:rPr>
          <w:rFonts w:ascii="Franklin Gothic Book" w:eastAsia="Calibri" w:hAnsi="Franklin Gothic Book" w:cs="Arial"/>
          <w:szCs w:val="20"/>
        </w:rPr>
        <w:t xml:space="preserve">uzwojeń, </w:t>
      </w:r>
      <w:r w:rsidRPr="000043D7">
        <w:rPr>
          <w:rFonts w:ascii="Franklin Gothic Book" w:eastAsia="Calibri" w:hAnsi="Franklin Gothic Book" w:cs="Arial"/>
          <w:iCs/>
          <w:szCs w:val="20"/>
        </w:rPr>
        <w:t>rdzenia, kadzi, konserwatorów, izolatorów przepustowych przed ich zamontowaniem:</w:t>
      </w:r>
    </w:p>
    <w:p w14:paraId="4016993E"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iCs/>
          <w:sz w:val="20"/>
          <w:szCs w:val="20"/>
        </w:rPr>
        <w:t>Oględziny</w:t>
      </w:r>
    </w:p>
    <w:p w14:paraId="3E01AF2C"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rPr>
          <w:rFonts w:ascii="Franklin Gothic Book" w:hAnsi="Franklin Gothic Book" w:cs="Arial"/>
          <w:iCs/>
          <w:sz w:val="20"/>
          <w:szCs w:val="20"/>
        </w:rPr>
      </w:pPr>
      <w:r w:rsidRPr="00407179">
        <w:rPr>
          <w:rFonts w:ascii="Franklin Gothic Book" w:hAnsi="Franklin Gothic Book" w:cs="Arial"/>
          <w:iCs/>
          <w:sz w:val="20"/>
          <w:szCs w:val="20"/>
        </w:rPr>
        <w:t>Sprawdzanie wymiarów</w:t>
      </w:r>
    </w:p>
    <w:p w14:paraId="61AA080B"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rPr>
          <w:rFonts w:ascii="Franklin Gothic Book" w:hAnsi="Franklin Gothic Book" w:cs="Arial"/>
          <w:iCs/>
          <w:sz w:val="20"/>
          <w:szCs w:val="20"/>
        </w:rPr>
      </w:pPr>
      <w:r w:rsidRPr="00407179">
        <w:rPr>
          <w:rFonts w:ascii="Franklin Gothic Book" w:hAnsi="Franklin Gothic Book" w:cs="Arial"/>
          <w:iCs/>
          <w:sz w:val="20"/>
          <w:szCs w:val="20"/>
        </w:rPr>
        <w:t>Badanie termowizyjne rdzenia</w:t>
      </w:r>
    </w:p>
    <w:p w14:paraId="53037EC3"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rPr>
          <w:rFonts w:ascii="Franklin Gothic Book" w:hAnsi="Franklin Gothic Book" w:cs="Arial"/>
          <w:iCs/>
          <w:sz w:val="20"/>
          <w:szCs w:val="20"/>
        </w:rPr>
      </w:pPr>
      <w:r w:rsidRPr="00407179">
        <w:rPr>
          <w:rFonts w:ascii="Franklin Gothic Book" w:hAnsi="Franklin Gothic Book" w:cs="Arial"/>
          <w:iCs/>
          <w:sz w:val="20"/>
          <w:szCs w:val="20"/>
        </w:rPr>
        <w:t>Badanie próbek izolacji papierowej pobranych po suszeniu próżniowym</w:t>
      </w:r>
    </w:p>
    <w:p w14:paraId="4822E6D7"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rPr>
          <w:rFonts w:ascii="Franklin Gothic Book" w:hAnsi="Franklin Gothic Book" w:cs="Arial"/>
          <w:iCs/>
          <w:sz w:val="20"/>
          <w:szCs w:val="20"/>
        </w:rPr>
      </w:pPr>
      <w:r w:rsidRPr="00407179">
        <w:rPr>
          <w:rFonts w:ascii="Franklin Gothic Book" w:hAnsi="Franklin Gothic Book" w:cs="Arial"/>
          <w:iCs/>
          <w:sz w:val="20"/>
          <w:szCs w:val="20"/>
        </w:rPr>
        <w:t xml:space="preserve">Pomiar współczynnika stratności dielektrycznej </w:t>
      </w:r>
      <w:proofErr w:type="spellStart"/>
      <w:r w:rsidRPr="00407179">
        <w:rPr>
          <w:rFonts w:ascii="Franklin Gothic Book" w:hAnsi="Franklin Gothic Book" w:cs="Arial"/>
          <w:iCs/>
          <w:sz w:val="20"/>
          <w:szCs w:val="20"/>
        </w:rPr>
        <w:t>tg</w:t>
      </w:r>
      <w:proofErr w:type="spellEnd"/>
      <w:r w:rsidRPr="00407179">
        <w:rPr>
          <w:rFonts w:ascii="Franklin Gothic Book" w:hAnsi="Franklin Gothic Book"/>
          <w:sz w:val="20"/>
          <w:szCs w:val="20"/>
        </w:rPr>
        <w:sym w:font="Symbol" w:char="F064"/>
      </w:r>
      <w:r w:rsidRPr="00407179">
        <w:rPr>
          <w:rFonts w:ascii="Franklin Gothic Book" w:hAnsi="Franklin Gothic Book" w:cs="Arial"/>
          <w:iCs/>
          <w:sz w:val="20"/>
          <w:szCs w:val="20"/>
        </w:rPr>
        <w:t xml:space="preserve"> i pojemności izolatorów przepustowych</w:t>
      </w:r>
    </w:p>
    <w:p w14:paraId="7DFEA470" w14:textId="116175F3" w:rsidR="008A745F" w:rsidRPr="00407179" w:rsidRDefault="008A745F" w:rsidP="00F51278">
      <w:pPr>
        <w:pStyle w:val="Akapitzlist"/>
        <w:numPr>
          <w:ilvl w:val="0"/>
          <w:numId w:val="42"/>
        </w:numPr>
        <w:tabs>
          <w:tab w:val="left" w:pos="720"/>
        </w:tabs>
        <w:spacing w:after="120" w:line="240" w:lineRule="auto"/>
        <w:ind w:left="284" w:hanging="284"/>
        <w:contextualSpacing w:val="0"/>
        <w:rPr>
          <w:rFonts w:ascii="Franklin Gothic Book" w:hAnsi="Franklin Gothic Book" w:cs="Arial"/>
          <w:sz w:val="20"/>
          <w:szCs w:val="20"/>
        </w:rPr>
      </w:pPr>
      <w:r w:rsidRPr="00407179">
        <w:rPr>
          <w:rFonts w:ascii="Franklin Gothic Book" w:hAnsi="Franklin Gothic Book" w:cs="Arial"/>
          <w:sz w:val="20"/>
          <w:szCs w:val="20"/>
        </w:rPr>
        <w:t xml:space="preserve">Nadzór i udział w próbach końcowych transformatora </w:t>
      </w:r>
      <w:r w:rsidRPr="00771E30">
        <w:rPr>
          <w:rFonts w:ascii="Franklin Gothic Book" w:hAnsi="Franklin Gothic Book" w:cs="Arial"/>
          <w:sz w:val="20"/>
          <w:szCs w:val="20"/>
        </w:rPr>
        <w:t xml:space="preserve">na stacji prób </w:t>
      </w:r>
      <w:r w:rsidR="008B549A" w:rsidRPr="00771E30">
        <w:rPr>
          <w:rFonts w:ascii="Franklin Gothic Book" w:hAnsi="Franklin Gothic Book" w:cs="Arial"/>
          <w:sz w:val="20"/>
          <w:szCs w:val="20"/>
        </w:rPr>
        <w:t>Wykonawcy</w:t>
      </w:r>
      <w:r w:rsidRPr="00407179">
        <w:rPr>
          <w:rFonts w:ascii="Franklin Gothic Book" w:hAnsi="Franklin Gothic Book" w:cs="Arial"/>
          <w:sz w:val="20"/>
          <w:szCs w:val="20"/>
        </w:rPr>
        <w:t xml:space="preserve"> obejmujący:</w:t>
      </w:r>
    </w:p>
    <w:p w14:paraId="2CF750D4"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 xml:space="preserve">Oględziny zewnętrzne transformatora i osprzętu </w:t>
      </w:r>
    </w:p>
    <w:p w14:paraId="26E49D79"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 xml:space="preserve">Pomiar przekładni i sprawdzenie grupy połączeń </w:t>
      </w:r>
    </w:p>
    <w:p w14:paraId="2B79F73C"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Pomiar poboru mocy urządzeń chłodzących</w:t>
      </w:r>
    </w:p>
    <w:p w14:paraId="010E8F32"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 xml:space="preserve">Pomiar rezystancji uzwojeń </w:t>
      </w:r>
    </w:p>
    <w:p w14:paraId="26980ED6"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 xml:space="preserve">Pomiar rezystancji izolacji, współczynnika strat dielektrycznych </w:t>
      </w:r>
      <w:proofErr w:type="spellStart"/>
      <w:r w:rsidRPr="00407179">
        <w:rPr>
          <w:rFonts w:ascii="Franklin Gothic Book" w:hAnsi="Franklin Gothic Book" w:cs="Arial"/>
          <w:sz w:val="20"/>
          <w:szCs w:val="20"/>
        </w:rPr>
        <w:t>tg</w:t>
      </w:r>
      <w:proofErr w:type="spellEnd"/>
      <w:r w:rsidRPr="00407179">
        <w:rPr>
          <w:rFonts w:ascii="Franklin Gothic Book" w:hAnsi="Franklin Gothic Book"/>
          <w:sz w:val="20"/>
          <w:szCs w:val="20"/>
        </w:rPr>
        <w:sym w:font="Symbol" w:char="F064"/>
      </w:r>
      <w:r w:rsidRPr="00407179">
        <w:rPr>
          <w:rFonts w:ascii="Franklin Gothic Book" w:hAnsi="Franklin Gothic Book" w:cs="Arial"/>
          <w:sz w:val="20"/>
          <w:szCs w:val="20"/>
        </w:rPr>
        <w:t xml:space="preserve"> oraz pojemności · </w:t>
      </w:r>
      <w:r w:rsidRPr="00407179">
        <w:rPr>
          <w:rFonts w:ascii="Franklin Gothic Book" w:hAnsi="Franklin Gothic Book" w:cs="Arial"/>
          <w:sz w:val="20"/>
          <w:szCs w:val="20"/>
        </w:rPr>
        <w:tab/>
        <w:t>uzwojeń transformatora przed i po próbach</w:t>
      </w:r>
      <w:r w:rsidRPr="00407179">
        <w:rPr>
          <w:rFonts w:ascii="Franklin Gothic Book" w:hAnsi="Franklin Gothic Book"/>
          <w:sz w:val="20"/>
          <w:szCs w:val="20"/>
        </w:rPr>
        <w:t xml:space="preserve"> oraz wyładowań niezupełnych</w:t>
      </w:r>
      <w:r w:rsidRPr="00407179">
        <w:rPr>
          <w:rFonts w:ascii="Franklin Gothic Book" w:hAnsi="Franklin Gothic Book" w:cs="Arial"/>
          <w:sz w:val="20"/>
          <w:szCs w:val="20"/>
        </w:rPr>
        <w:t xml:space="preserve"> </w:t>
      </w:r>
    </w:p>
    <w:p w14:paraId="327DFEE3"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 xml:space="preserve">Próby napięciowe napięciem doprowadzonym i indukowanym </w:t>
      </w:r>
    </w:p>
    <w:p w14:paraId="26A812F6"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Próba wytrzymałości elektrycznej napięciem udarowym piorunowym</w:t>
      </w:r>
    </w:p>
    <w:p w14:paraId="18EC23F3"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Próba biegu jałowego z pomiarem strat i prądu jałowego</w:t>
      </w:r>
    </w:p>
    <w:p w14:paraId="362BE26E"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rPr>
          <w:rFonts w:ascii="Franklin Gothic Book" w:hAnsi="Franklin Gothic Book" w:cs="Arial"/>
          <w:sz w:val="20"/>
          <w:szCs w:val="20"/>
        </w:rPr>
      </w:pPr>
      <w:r w:rsidRPr="00407179">
        <w:rPr>
          <w:rFonts w:ascii="Franklin Gothic Book" w:hAnsi="Franklin Gothic Book" w:cs="Arial"/>
          <w:sz w:val="20"/>
          <w:szCs w:val="20"/>
        </w:rPr>
        <w:t xml:space="preserve">Próba nagrzewania z badaniem termowizyjnym rozkładu temperatur na powierzchni </w:t>
      </w:r>
      <w:r w:rsidRPr="00407179">
        <w:rPr>
          <w:rFonts w:ascii="Franklin Gothic Book" w:hAnsi="Franklin Gothic Book" w:cs="Arial"/>
          <w:sz w:val="20"/>
          <w:szCs w:val="20"/>
        </w:rPr>
        <w:tab/>
        <w:t>kadzi</w:t>
      </w:r>
    </w:p>
    <w:p w14:paraId="4C9A5A2F"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Pomiar rezystancji izolacji elementów rdzenia</w:t>
      </w:r>
    </w:p>
    <w:p w14:paraId="5882927E"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 xml:space="preserve">Pomiar stanu zwarcia z pomiarem napięcia zwarcia i strat obciążeniowych </w:t>
      </w:r>
    </w:p>
    <w:p w14:paraId="243AC850"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 xml:space="preserve">Zdolność do przeniesienia mocy 32MVA (przy nie przekroczeniu znamionowych parametrów cieplnych)   </w:t>
      </w:r>
    </w:p>
    <w:p w14:paraId="7E23650C"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Pomiar stanu mechanicznego uzwojeń metodą analizy odpowiedzi częstotliwościowej SFRA</w:t>
      </w:r>
    </w:p>
    <w:p w14:paraId="2EE88235"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Próba szczelności kadzi</w:t>
      </w:r>
    </w:p>
    <w:p w14:paraId="28D8070B"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 xml:space="preserve">Badanie właściwości izolacyjnych oleju oraz składu i koncentracji gazów </w:t>
      </w:r>
      <w:r w:rsidRPr="00407179">
        <w:rPr>
          <w:rFonts w:ascii="Franklin Gothic Book" w:hAnsi="Franklin Gothic Book" w:cs="Arial"/>
          <w:sz w:val="20"/>
          <w:szCs w:val="20"/>
        </w:rPr>
        <w:tab/>
        <w:t>rozpuszczonych w oleju (DGA) przed i po próbach</w:t>
      </w:r>
    </w:p>
    <w:p w14:paraId="0292F808" w14:textId="77777777" w:rsidR="008A745F" w:rsidRPr="00407179" w:rsidRDefault="008A745F" w:rsidP="00F51278">
      <w:pPr>
        <w:pStyle w:val="Akapitzlist"/>
        <w:numPr>
          <w:ilvl w:val="1"/>
          <w:numId w:val="42"/>
        </w:numPr>
        <w:tabs>
          <w:tab w:val="left" w:pos="851"/>
        </w:tabs>
        <w:spacing w:after="120" w:line="240" w:lineRule="auto"/>
        <w:ind w:left="851" w:hanging="567"/>
        <w:contextualSpacing w:val="0"/>
        <w:jc w:val="both"/>
        <w:rPr>
          <w:rFonts w:ascii="Franklin Gothic Book" w:hAnsi="Franklin Gothic Book" w:cs="Arial"/>
          <w:sz w:val="20"/>
          <w:szCs w:val="20"/>
        </w:rPr>
      </w:pPr>
      <w:r w:rsidRPr="00407179">
        <w:rPr>
          <w:rFonts w:ascii="Franklin Gothic Book" w:hAnsi="Franklin Gothic Book" w:cs="Arial"/>
          <w:sz w:val="20"/>
          <w:szCs w:val="20"/>
        </w:rPr>
        <w:t>Pomiar rezystancji izolacji, sprawdzenie przekładni</w:t>
      </w:r>
    </w:p>
    <w:p w14:paraId="5B4205E0" w14:textId="77777777" w:rsidR="008A745F" w:rsidRPr="00407179" w:rsidRDefault="008A745F" w:rsidP="00F51278">
      <w:pPr>
        <w:pStyle w:val="Akapitzlist"/>
        <w:numPr>
          <w:ilvl w:val="0"/>
          <w:numId w:val="42"/>
        </w:numPr>
        <w:tabs>
          <w:tab w:val="left" w:pos="720"/>
        </w:tabs>
        <w:spacing w:after="120" w:line="240" w:lineRule="auto"/>
        <w:ind w:left="284" w:hanging="284"/>
        <w:contextualSpacing w:val="0"/>
        <w:rPr>
          <w:rFonts w:ascii="Franklin Gothic Book" w:hAnsi="Franklin Gothic Book" w:cs="Arial"/>
          <w:sz w:val="20"/>
          <w:szCs w:val="20"/>
        </w:rPr>
      </w:pPr>
      <w:r w:rsidRPr="00407179">
        <w:rPr>
          <w:rFonts w:ascii="Franklin Gothic Book" w:hAnsi="Franklin Gothic Book" w:cs="Arial"/>
          <w:sz w:val="20"/>
          <w:szCs w:val="20"/>
        </w:rPr>
        <w:t>Potwierdzenie sprawności transformatora i osiągnięcia parametrów gwarantowanych na stanowisku prób oraz gotowości transformatora do wysyłki do elektrowni.</w:t>
      </w:r>
    </w:p>
    <w:p w14:paraId="0EE83A59" w14:textId="77777777" w:rsidR="008A745F" w:rsidRPr="00407179" w:rsidRDefault="008A745F" w:rsidP="00F51278">
      <w:pPr>
        <w:pStyle w:val="Akapitzlist"/>
        <w:numPr>
          <w:ilvl w:val="0"/>
          <w:numId w:val="42"/>
        </w:numPr>
        <w:tabs>
          <w:tab w:val="left" w:pos="720"/>
        </w:tabs>
        <w:spacing w:after="120" w:line="240" w:lineRule="auto"/>
        <w:ind w:left="284" w:hanging="284"/>
        <w:contextualSpacing w:val="0"/>
        <w:rPr>
          <w:rFonts w:ascii="Franklin Gothic Book" w:hAnsi="Franklin Gothic Book" w:cs="Arial"/>
          <w:sz w:val="20"/>
          <w:szCs w:val="20"/>
        </w:rPr>
      </w:pPr>
      <w:r w:rsidRPr="00407179">
        <w:rPr>
          <w:rFonts w:ascii="Franklin Gothic Book" w:hAnsi="Franklin Gothic Book" w:cs="Arial"/>
          <w:sz w:val="20"/>
          <w:szCs w:val="20"/>
        </w:rPr>
        <w:t>Nadzór nad jakością transportu transformatora do Elektrowni:</w:t>
      </w:r>
    </w:p>
    <w:p w14:paraId="7E1315E3" w14:textId="77777777" w:rsidR="008A745F" w:rsidRPr="00407179" w:rsidRDefault="008A745F" w:rsidP="00F51278">
      <w:pPr>
        <w:pStyle w:val="Akapitzlist"/>
        <w:numPr>
          <w:ilvl w:val="1"/>
          <w:numId w:val="42"/>
        </w:numPr>
        <w:tabs>
          <w:tab w:val="left" w:pos="720"/>
        </w:tabs>
        <w:spacing w:after="120" w:line="240" w:lineRule="auto"/>
        <w:ind w:left="851" w:hanging="425"/>
        <w:contextualSpacing w:val="0"/>
        <w:rPr>
          <w:rFonts w:ascii="Franklin Gothic Book" w:hAnsi="Franklin Gothic Book" w:cs="Arial"/>
          <w:sz w:val="20"/>
          <w:szCs w:val="20"/>
        </w:rPr>
      </w:pPr>
      <w:r w:rsidRPr="00407179">
        <w:rPr>
          <w:rFonts w:ascii="Franklin Gothic Book" w:hAnsi="Franklin Gothic Book" w:cs="Arial"/>
          <w:sz w:val="20"/>
          <w:szCs w:val="20"/>
        </w:rPr>
        <w:t xml:space="preserve">Montaż rejestratorów drgań po załadunku transformatora na środek transportu </w:t>
      </w:r>
    </w:p>
    <w:p w14:paraId="3D3B9017" w14:textId="77777777" w:rsidR="008A745F" w:rsidRPr="00407179" w:rsidRDefault="008A745F" w:rsidP="00F51278">
      <w:pPr>
        <w:pStyle w:val="Akapitzlist"/>
        <w:numPr>
          <w:ilvl w:val="1"/>
          <w:numId w:val="42"/>
        </w:numPr>
        <w:tabs>
          <w:tab w:val="left" w:pos="720"/>
        </w:tabs>
        <w:spacing w:after="120" w:line="240" w:lineRule="auto"/>
        <w:ind w:left="851" w:hanging="425"/>
        <w:contextualSpacing w:val="0"/>
        <w:rPr>
          <w:rFonts w:ascii="Franklin Gothic Book" w:hAnsi="Franklin Gothic Book" w:cs="Arial"/>
          <w:sz w:val="20"/>
          <w:szCs w:val="20"/>
        </w:rPr>
      </w:pPr>
      <w:r w:rsidRPr="00407179">
        <w:rPr>
          <w:rFonts w:ascii="Franklin Gothic Book" w:hAnsi="Franklin Gothic Book" w:cs="Arial"/>
          <w:sz w:val="20"/>
          <w:szCs w:val="20"/>
        </w:rPr>
        <w:t>Demontaż rejestratorów po przyjeździe transformatora do Elektrowni</w:t>
      </w:r>
    </w:p>
    <w:p w14:paraId="3113881D" w14:textId="77777777" w:rsidR="008A745F" w:rsidRPr="00407179" w:rsidRDefault="008A745F" w:rsidP="00F51278">
      <w:pPr>
        <w:pStyle w:val="Akapitzlist"/>
        <w:numPr>
          <w:ilvl w:val="1"/>
          <w:numId w:val="42"/>
        </w:numPr>
        <w:tabs>
          <w:tab w:val="left" w:pos="720"/>
        </w:tabs>
        <w:spacing w:after="120" w:line="240" w:lineRule="auto"/>
        <w:ind w:left="851" w:hanging="425"/>
        <w:contextualSpacing w:val="0"/>
        <w:rPr>
          <w:rFonts w:ascii="Franklin Gothic Book" w:hAnsi="Franklin Gothic Book" w:cs="Arial"/>
          <w:sz w:val="20"/>
          <w:szCs w:val="20"/>
        </w:rPr>
      </w:pPr>
      <w:r w:rsidRPr="00407179">
        <w:rPr>
          <w:rFonts w:ascii="Franklin Gothic Book" w:hAnsi="Franklin Gothic Book" w:cs="Arial"/>
          <w:sz w:val="20"/>
          <w:szCs w:val="20"/>
        </w:rPr>
        <w:t>Ocena zarejestrowanych drgań, ocena jakości transportu</w:t>
      </w:r>
    </w:p>
    <w:p w14:paraId="55599E7F" w14:textId="77777777" w:rsidR="008A745F" w:rsidRPr="00407179" w:rsidRDefault="008A745F" w:rsidP="00F51278">
      <w:pPr>
        <w:pStyle w:val="Akapitzlist"/>
        <w:numPr>
          <w:ilvl w:val="0"/>
          <w:numId w:val="42"/>
        </w:numPr>
        <w:tabs>
          <w:tab w:val="left" w:pos="720"/>
        </w:tabs>
        <w:spacing w:after="120" w:line="240" w:lineRule="auto"/>
        <w:contextualSpacing w:val="0"/>
        <w:rPr>
          <w:rFonts w:ascii="Franklin Gothic Book" w:hAnsi="Franklin Gothic Book" w:cs="Arial"/>
          <w:sz w:val="20"/>
          <w:szCs w:val="20"/>
        </w:rPr>
      </w:pPr>
      <w:r w:rsidRPr="00407179">
        <w:rPr>
          <w:rFonts w:ascii="Franklin Gothic Book" w:hAnsi="Franklin Gothic Book" w:cs="Arial"/>
          <w:sz w:val="20"/>
          <w:szCs w:val="20"/>
        </w:rPr>
        <w:t>Wykonanie badań pomontażowych zgodnie z RIET wyd. 2012 wraz z wykonaniem badań dodatkowych:</w:t>
      </w:r>
    </w:p>
    <w:p w14:paraId="6A223F6F" w14:textId="77777777" w:rsidR="008A745F" w:rsidRPr="00407179" w:rsidRDefault="008A745F" w:rsidP="00F51278">
      <w:pPr>
        <w:pStyle w:val="Akapitzlist"/>
        <w:numPr>
          <w:ilvl w:val="1"/>
          <w:numId w:val="42"/>
        </w:numPr>
        <w:tabs>
          <w:tab w:val="left" w:pos="851"/>
          <w:tab w:val="left" w:pos="1134"/>
        </w:tabs>
        <w:spacing w:after="120" w:line="240" w:lineRule="auto"/>
        <w:ind w:left="1276" w:hanging="992"/>
        <w:contextualSpacing w:val="0"/>
        <w:rPr>
          <w:rFonts w:ascii="Franklin Gothic Book" w:hAnsi="Franklin Gothic Book" w:cs="Arial"/>
          <w:sz w:val="20"/>
          <w:szCs w:val="20"/>
        </w:rPr>
      </w:pPr>
      <w:r w:rsidRPr="00407179">
        <w:rPr>
          <w:rFonts w:ascii="Franklin Gothic Book" w:hAnsi="Franklin Gothic Book" w:cs="Arial"/>
          <w:sz w:val="20"/>
          <w:szCs w:val="20"/>
        </w:rPr>
        <w:t>Pomiar odkształceń mechanicznych uzwojeń metodą SFRA</w:t>
      </w:r>
    </w:p>
    <w:p w14:paraId="3EE8623C" w14:textId="77777777" w:rsidR="008A745F" w:rsidRPr="00407179" w:rsidRDefault="008A745F" w:rsidP="00F51278">
      <w:pPr>
        <w:pStyle w:val="Akapitzlist"/>
        <w:numPr>
          <w:ilvl w:val="1"/>
          <w:numId w:val="42"/>
        </w:numPr>
        <w:tabs>
          <w:tab w:val="left" w:pos="851"/>
        </w:tabs>
        <w:spacing w:after="120" w:line="240" w:lineRule="auto"/>
        <w:ind w:left="1276" w:hanging="992"/>
        <w:contextualSpacing w:val="0"/>
        <w:rPr>
          <w:rFonts w:ascii="Franklin Gothic Book" w:hAnsi="Franklin Gothic Book" w:cs="Arial"/>
          <w:sz w:val="20"/>
          <w:szCs w:val="20"/>
        </w:rPr>
      </w:pPr>
      <w:r w:rsidRPr="00407179">
        <w:rPr>
          <w:rFonts w:ascii="Franklin Gothic Book" w:hAnsi="Franklin Gothic Book" w:cs="Arial"/>
          <w:sz w:val="20"/>
          <w:szCs w:val="20"/>
        </w:rPr>
        <w:t>Pomiar zawilgocenia izolacji stałej metodą spektroskopii dielektrycznej FDS</w:t>
      </w:r>
    </w:p>
    <w:p w14:paraId="740D7AA0" w14:textId="77777777" w:rsidR="008A745F" w:rsidRPr="00407179" w:rsidRDefault="008A745F" w:rsidP="00F51278">
      <w:pPr>
        <w:pStyle w:val="Akapitzlist"/>
        <w:numPr>
          <w:ilvl w:val="1"/>
          <w:numId w:val="42"/>
        </w:numPr>
        <w:tabs>
          <w:tab w:val="left" w:pos="851"/>
          <w:tab w:val="left" w:pos="1134"/>
          <w:tab w:val="left" w:pos="1276"/>
        </w:tabs>
        <w:spacing w:after="120" w:line="240" w:lineRule="auto"/>
        <w:ind w:left="1276" w:hanging="992"/>
        <w:contextualSpacing w:val="0"/>
        <w:rPr>
          <w:rFonts w:ascii="Franklin Gothic Book" w:hAnsi="Franklin Gothic Book" w:cs="Arial"/>
          <w:sz w:val="20"/>
          <w:szCs w:val="20"/>
        </w:rPr>
      </w:pPr>
      <w:r w:rsidRPr="00407179">
        <w:rPr>
          <w:rFonts w:ascii="Franklin Gothic Book" w:hAnsi="Franklin Gothic Book" w:cs="Arial"/>
          <w:sz w:val="20"/>
          <w:szCs w:val="20"/>
        </w:rPr>
        <w:t>Wykonanie pomiaru hałasu wokół transformatora po jego uruchomieniu</w:t>
      </w:r>
    </w:p>
    <w:p w14:paraId="44263C5E" w14:textId="231CE6F1" w:rsidR="008A745F" w:rsidRPr="00443695" w:rsidRDefault="008A745F" w:rsidP="00443695">
      <w:pPr>
        <w:pStyle w:val="Akapitzlist"/>
        <w:numPr>
          <w:ilvl w:val="0"/>
          <w:numId w:val="42"/>
        </w:numPr>
        <w:rPr>
          <w:rFonts w:ascii="Franklin Gothic Book" w:hAnsi="Franklin Gothic Book"/>
          <w:color w:val="FF0000"/>
          <w:sz w:val="20"/>
          <w:szCs w:val="20"/>
        </w:rPr>
      </w:pPr>
      <w:r w:rsidRPr="001D4DB2">
        <w:rPr>
          <w:rFonts w:ascii="Franklin Gothic Book" w:hAnsi="Franklin Gothic Book" w:cs="Arial"/>
          <w:color w:val="FF0000"/>
          <w:sz w:val="20"/>
          <w:szCs w:val="20"/>
        </w:rPr>
        <w:lastRenderedPageBreak/>
        <w:t>Potwierdzenie parametrów gwarantowanych transformatora (moc, hałas, poziom wyładowań niezupełnych, straty jałowe, obciążeniowe)</w:t>
      </w:r>
      <w:r w:rsidR="001D4DB2" w:rsidRPr="001D4DB2">
        <w:rPr>
          <w:rFonts w:ascii="Franklin Gothic Book" w:hAnsi="Franklin Gothic Book"/>
          <w:color w:val="FF0000"/>
          <w:sz w:val="20"/>
          <w:szCs w:val="20"/>
        </w:rPr>
        <w:t xml:space="preserve"> </w:t>
      </w:r>
      <w:r w:rsidR="001D4DB2" w:rsidRPr="001D4DB2">
        <w:rPr>
          <w:rFonts w:ascii="Franklin Gothic Book" w:hAnsi="Franklin Gothic Book"/>
          <w:color w:val="FF0000"/>
          <w:sz w:val="20"/>
          <w:szCs w:val="20"/>
        </w:rPr>
        <w:t xml:space="preserve">na podstawie prowadzonego bezpośredniego nadzoru nad badaniami u Wykonawcy transformatora i badaniami pomontażowymi. </w:t>
      </w:r>
    </w:p>
    <w:p w14:paraId="09E6BFE3" w14:textId="77777777" w:rsidR="008A745F" w:rsidRPr="002E2165" w:rsidRDefault="008A745F" w:rsidP="00F51278">
      <w:pPr>
        <w:pStyle w:val="Akapitzlist"/>
        <w:numPr>
          <w:ilvl w:val="0"/>
          <w:numId w:val="42"/>
        </w:numPr>
        <w:tabs>
          <w:tab w:val="left" w:pos="284"/>
        </w:tabs>
        <w:spacing w:after="120" w:line="240" w:lineRule="auto"/>
        <w:contextualSpacing w:val="0"/>
        <w:rPr>
          <w:rFonts w:ascii="Franklin Gothic Book" w:hAnsi="Franklin Gothic Book" w:cs="Arial"/>
          <w:sz w:val="20"/>
          <w:szCs w:val="20"/>
        </w:rPr>
      </w:pPr>
      <w:r w:rsidRPr="002E2165">
        <w:rPr>
          <w:rFonts w:ascii="Franklin Gothic Book" w:hAnsi="Franklin Gothic Book" w:cs="Arial"/>
          <w:sz w:val="20"/>
          <w:szCs w:val="20"/>
        </w:rPr>
        <w:t>Wykonanie badań eksploatacyjnych transformatora po jednomiesięcznej pracy transformatora obejmujących:</w:t>
      </w:r>
    </w:p>
    <w:p w14:paraId="745C23DB" w14:textId="77777777" w:rsidR="008A745F" w:rsidRPr="002E2165" w:rsidRDefault="008A745F" w:rsidP="00F51278">
      <w:pPr>
        <w:pStyle w:val="Akapitzlist"/>
        <w:numPr>
          <w:ilvl w:val="1"/>
          <w:numId w:val="42"/>
        </w:numPr>
        <w:tabs>
          <w:tab w:val="left" w:pos="851"/>
        </w:tabs>
        <w:spacing w:after="120" w:line="240" w:lineRule="auto"/>
        <w:ind w:left="851" w:hanging="567"/>
        <w:contextualSpacing w:val="0"/>
        <w:rPr>
          <w:rFonts w:ascii="Franklin Gothic Book" w:hAnsi="Franklin Gothic Book" w:cs="Arial"/>
          <w:sz w:val="20"/>
          <w:szCs w:val="20"/>
        </w:rPr>
      </w:pPr>
      <w:r w:rsidRPr="002E2165">
        <w:rPr>
          <w:rFonts w:ascii="Franklin Gothic Book" w:hAnsi="Franklin Gothic Book" w:cs="Arial"/>
          <w:sz w:val="20"/>
          <w:szCs w:val="20"/>
        </w:rPr>
        <w:t>Pomiar drgań mechanicznych dla oceny stanu rdzenia</w:t>
      </w:r>
    </w:p>
    <w:p w14:paraId="0DD871D6" w14:textId="77777777" w:rsidR="008A745F" w:rsidRPr="002E2165" w:rsidRDefault="008A745F" w:rsidP="00F51278">
      <w:pPr>
        <w:pStyle w:val="Akapitzlist"/>
        <w:numPr>
          <w:ilvl w:val="1"/>
          <w:numId w:val="42"/>
        </w:numPr>
        <w:tabs>
          <w:tab w:val="left" w:pos="567"/>
          <w:tab w:val="left" w:pos="851"/>
        </w:tabs>
        <w:spacing w:after="120" w:line="240" w:lineRule="auto"/>
        <w:ind w:left="851" w:hanging="567"/>
        <w:contextualSpacing w:val="0"/>
        <w:rPr>
          <w:rFonts w:ascii="Franklin Gothic Book" w:hAnsi="Franklin Gothic Book" w:cs="Arial"/>
          <w:sz w:val="20"/>
          <w:szCs w:val="20"/>
        </w:rPr>
      </w:pPr>
      <w:r w:rsidRPr="002E2165">
        <w:rPr>
          <w:rFonts w:ascii="Franklin Gothic Book" w:hAnsi="Franklin Gothic Book" w:cs="Arial"/>
          <w:sz w:val="20"/>
          <w:szCs w:val="20"/>
        </w:rPr>
        <w:t>Badanie właściwości oleju (w transformatorze i przełączniku zaczepów)</w:t>
      </w:r>
    </w:p>
    <w:p w14:paraId="4393DA29" w14:textId="77777777" w:rsidR="008A745F" w:rsidRPr="002E2165" w:rsidRDefault="008A745F" w:rsidP="00F51278">
      <w:pPr>
        <w:pStyle w:val="Akapitzlist"/>
        <w:numPr>
          <w:ilvl w:val="1"/>
          <w:numId w:val="42"/>
        </w:numPr>
        <w:spacing w:after="120" w:line="240" w:lineRule="auto"/>
        <w:ind w:left="851" w:hanging="567"/>
        <w:contextualSpacing w:val="0"/>
        <w:rPr>
          <w:rFonts w:ascii="Franklin Gothic Book" w:hAnsi="Franklin Gothic Book" w:cs="Arial"/>
          <w:sz w:val="20"/>
          <w:szCs w:val="20"/>
        </w:rPr>
      </w:pPr>
      <w:r w:rsidRPr="002E2165">
        <w:rPr>
          <w:rFonts w:ascii="Franklin Gothic Book" w:hAnsi="Franklin Gothic Book" w:cs="Arial"/>
          <w:sz w:val="20"/>
          <w:szCs w:val="20"/>
        </w:rPr>
        <w:t>Analiza chromatograficzna gazów rozpuszczonych w oleju (DGA - w transformatorze i przełączniku zaczepów)</w:t>
      </w:r>
    </w:p>
    <w:p w14:paraId="1A25324F" w14:textId="77777777" w:rsidR="00941232" w:rsidRPr="00941232" w:rsidRDefault="008A745F" w:rsidP="00F51278">
      <w:pPr>
        <w:pStyle w:val="Akapitzlist"/>
        <w:numPr>
          <w:ilvl w:val="0"/>
          <w:numId w:val="42"/>
        </w:numPr>
        <w:tabs>
          <w:tab w:val="num" w:pos="709"/>
        </w:tabs>
        <w:spacing w:after="120" w:line="240" w:lineRule="auto"/>
        <w:contextualSpacing w:val="0"/>
        <w:rPr>
          <w:rFonts w:ascii="Franklin Gothic Book" w:hAnsi="Franklin Gothic Book" w:cs="Arial"/>
          <w:color w:val="000000"/>
          <w:sz w:val="20"/>
          <w:szCs w:val="20"/>
        </w:rPr>
      </w:pPr>
      <w:r w:rsidRPr="00941232">
        <w:rPr>
          <w:rFonts w:ascii="Franklin Gothic Book" w:hAnsi="Franklin Gothic Book" w:cs="Arial"/>
          <w:sz w:val="20"/>
          <w:szCs w:val="20"/>
        </w:rPr>
        <w:t xml:space="preserve">Sporządzenie sprawozdań z wykonanego nadzoru, badań i pomiarów w formie </w:t>
      </w:r>
      <w:r w:rsidR="00941232" w:rsidRPr="00941232">
        <w:rPr>
          <w:rFonts w:ascii="Franklin Gothic Book" w:hAnsi="Franklin Gothic Book" w:cs="Arial"/>
          <w:sz w:val="20"/>
          <w:szCs w:val="20"/>
        </w:rPr>
        <w:t>papierowej i elektronicznej:</w:t>
      </w:r>
    </w:p>
    <w:p w14:paraId="2007CB41" w14:textId="77777777" w:rsidR="00941232" w:rsidRPr="00941232" w:rsidRDefault="008A745F" w:rsidP="00F51278">
      <w:pPr>
        <w:pStyle w:val="Akapitzlist"/>
        <w:numPr>
          <w:ilvl w:val="1"/>
          <w:numId w:val="42"/>
        </w:numPr>
        <w:tabs>
          <w:tab w:val="num" w:pos="709"/>
        </w:tabs>
        <w:spacing w:after="120" w:line="240" w:lineRule="auto"/>
        <w:ind w:left="851" w:hanging="425"/>
        <w:contextualSpacing w:val="0"/>
        <w:rPr>
          <w:rFonts w:ascii="Franklin Gothic Book" w:hAnsi="Franklin Gothic Book" w:cs="Arial"/>
          <w:color w:val="000000"/>
          <w:sz w:val="20"/>
          <w:szCs w:val="20"/>
        </w:rPr>
      </w:pPr>
      <w:r w:rsidRPr="00941232">
        <w:rPr>
          <w:rFonts w:ascii="Franklin Gothic Book" w:hAnsi="Franklin Gothic Book" w:cs="Arial"/>
          <w:sz w:val="20"/>
          <w:szCs w:val="20"/>
        </w:rPr>
        <w:t>Sprawozdania wraz z prac wykonanych w firmie wykonującej transformator  (</w:t>
      </w:r>
      <w:r w:rsidRPr="00941232">
        <w:rPr>
          <w:rFonts w:ascii="Franklin Gothic Book" w:hAnsi="Franklin Gothic Book" w:cs="Arial"/>
          <w:sz w:val="20"/>
          <w:szCs w:val="20"/>
          <w:lang w:eastAsia="pl-PL"/>
        </w:rPr>
        <w:t xml:space="preserve">ZREW </w:t>
      </w:r>
      <w:r w:rsidRPr="00941232">
        <w:rPr>
          <w:rFonts w:ascii="Franklin Gothic Book" w:hAnsi="Franklin Gothic Book" w:cs="Arial"/>
          <w:sz w:val="20"/>
          <w:szCs w:val="20"/>
        </w:rPr>
        <w:t>Transformatory</w:t>
      </w:r>
      <w:r w:rsidR="00941232" w:rsidRPr="00941232">
        <w:rPr>
          <w:rFonts w:ascii="Franklin Gothic Book" w:hAnsi="Franklin Gothic Book" w:cs="Arial"/>
          <w:sz w:val="20"/>
          <w:szCs w:val="20"/>
        </w:rPr>
        <w:t>)</w:t>
      </w:r>
    </w:p>
    <w:p w14:paraId="660D4C2F" w14:textId="77777777" w:rsidR="008A745F" w:rsidRPr="00941232" w:rsidRDefault="008A745F" w:rsidP="00F51278">
      <w:pPr>
        <w:pStyle w:val="Akapitzlist"/>
        <w:numPr>
          <w:ilvl w:val="1"/>
          <w:numId w:val="42"/>
        </w:numPr>
        <w:tabs>
          <w:tab w:val="num" w:pos="709"/>
        </w:tabs>
        <w:spacing w:after="120" w:line="240" w:lineRule="auto"/>
        <w:ind w:left="851" w:hanging="425"/>
        <w:contextualSpacing w:val="0"/>
        <w:rPr>
          <w:rFonts w:ascii="Franklin Gothic Book" w:hAnsi="Franklin Gothic Book" w:cs="Arial"/>
          <w:color w:val="000000"/>
          <w:sz w:val="20"/>
          <w:szCs w:val="20"/>
        </w:rPr>
      </w:pPr>
      <w:r w:rsidRPr="00941232">
        <w:rPr>
          <w:rFonts w:ascii="Franklin Gothic Book" w:hAnsi="Franklin Gothic Book" w:cs="Arial"/>
          <w:sz w:val="20"/>
          <w:szCs w:val="20"/>
        </w:rPr>
        <w:t xml:space="preserve">Sprawozdania z prac wykonanych w Elektrowni </w:t>
      </w:r>
    </w:p>
    <w:p w14:paraId="2730A388" w14:textId="77777777" w:rsidR="008A745F" w:rsidRPr="00B248D5" w:rsidRDefault="008A745F" w:rsidP="008A745F">
      <w:pPr>
        <w:pStyle w:val="Tekstpodstawowy"/>
        <w:spacing w:line="276" w:lineRule="auto"/>
        <w:jc w:val="left"/>
        <w:rPr>
          <w:rFonts w:ascii="Arial" w:hAnsi="Arial" w:cs="Arial"/>
          <w:sz w:val="20"/>
          <w:szCs w:val="20"/>
        </w:rPr>
      </w:pPr>
    </w:p>
    <w:p w14:paraId="0FFE66EF" w14:textId="77777777" w:rsidR="008A745F" w:rsidRPr="009A401F" w:rsidRDefault="00165733" w:rsidP="00F51278">
      <w:pPr>
        <w:pStyle w:val="Akapitzlist"/>
        <w:numPr>
          <w:ilvl w:val="0"/>
          <w:numId w:val="42"/>
        </w:numPr>
        <w:spacing w:after="120" w:line="240" w:lineRule="auto"/>
        <w:contextualSpacing w:val="0"/>
        <w:rPr>
          <w:rFonts w:ascii="Franklin Gothic Book" w:hAnsi="Franklin Gothic Book" w:cs="Arial"/>
          <w:b/>
          <w:sz w:val="20"/>
          <w:szCs w:val="20"/>
          <w:u w:val="single"/>
        </w:rPr>
      </w:pPr>
      <w:r w:rsidRPr="009A401F">
        <w:rPr>
          <w:rFonts w:ascii="Franklin Gothic Book" w:hAnsi="Franklin Gothic Book" w:cs="Arial"/>
          <w:b/>
          <w:sz w:val="20"/>
          <w:szCs w:val="20"/>
          <w:u w:val="single"/>
        </w:rPr>
        <w:t>W</w:t>
      </w:r>
      <w:r w:rsidR="008A745F" w:rsidRPr="009A401F">
        <w:rPr>
          <w:rFonts w:ascii="Franklin Gothic Book" w:hAnsi="Franklin Gothic Book" w:cs="Arial"/>
          <w:b/>
          <w:sz w:val="20"/>
          <w:szCs w:val="20"/>
          <w:u w:val="single"/>
        </w:rPr>
        <w:t>ymagania:</w:t>
      </w:r>
    </w:p>
    <w:p w14:paraId="2DBFA017" w14:textId="77777777" w:rsidR="008A745F" w:rsidRPr="009A401F" w:rsidRDefault="008A745F" w:rsidP="00F51278">
      <w:pPr>
        <w:pStyle w:val="Akapitzlist"/>
        <w:numPr>
          <w:ilvl w:val="1"/>
          <w:numId w:val="42"/>
        </w:numPr>
        <w:spacing w:after="120" w:line="240" w:lineRule="auto"/>
        <w:ind w:left="1077" w:hanging="652"/>
        <w:contextualSpacing w:val="0"/>
        <w:rPr>
          <w:rFonts w:ascii="Franklin Gothic Book" w:hAnsi="Franklin Gothic Book"/>
          <w:color w:val="000000" w:themeColor="text1"/>
          <w:sz w:val="20"/>
          <w:szCs w:val="20"/>
        </w:rPr>
      </w:pPr>
      <w:r w:rsidRPr="009A401F">
        <w:rPr>
          <w:rFonts w:ascii="Franklin Gothic Book" w:hAnsi="Franklin Gothic Book"/>
          <w:color w:val="000000" w:themeColor="text1"/>
          <w:sz w:val="20"/>
          <w:szCs w:val="20"/>
        </w:rPr>
        <w:t>Wykonawca będzie kontrolował czy proces wykonania każdego transformatora odczepowego, próby i</w:t>
      </w:r>
      <w:r w:rsidRPr="009A401F">
        <w:rPr>
          <w:rFonts w:ascii="Arial" w:hAnsi="Arial" w:cs="Arial"/>
          <w:sz w:val="20"/>
          <w:szCs w:val="20"/>
        </w:rPr>
        <w:t xml:space="preserve"> </w:t>
      </w:r>
      <w:r w:rsidRPr="009A401F">
        <w:rPr>
          <w:rFonts w:ascii="Franklin Gothic Book" w:hAnsi="Franklin Gothic Book"/>
          <w:color w:val="000000" w:themeColor="text1"/>
          <w:sz w:val="20"/>
          <w:szCs w:val="20"/>
        </w:rPr>
        <w:t>badania wykonywane będą zgodnie z obowiązującymi przepisami i normami.</w:t>
      </w:r>
    </w:p>
    <w:p w14:paraId="2B6D4DDA" w14:textId="62F6AEA3" w:rsidR="008A745F" w:rsidRPr="009A401F" w:rsidRDefault="008A745F" w:rsidP="00F51278">
      <w:pPr>
        <w:pStyle w:val="Akapitzlist"/>
        <w:numPr>
          <w:ilvl w:val="1"/>
          <w:numId w:val="42"/>
        </w:numPr>
        <w:spacing w:after="120" w:line="240" w:lineRule="auto"/>
        <w:ind w:left="1077" w:hanging="652"/>
        <w:contextualSpacing w:val="0"/>
        <w:rPr>
          <w:rFonts w:ascii="Franklin Gothic Book" w:hAnsi="Franklin Gothic Book"/>
          <w:color w:val="000000" w:themeColor="text1"/>
          <w:sz w:val="20"/>
          <w:szCs w:val="20"/>
        </w:rPr>
      </w:pPr>
      <w:r w:rsidRPr="009A401F">
        <w:rPr>
          <w:rFonts w:ascii="Franklin Gothic Book" w:hAnsi="Franklin Gothic Book"/>
          <w:color w:val="000000" w:themeColor="text1"/>
          <w:sz w:val="20"/>
          <w:szCs w:val="20"/>
        </w:rPr>
        <w:t xml:space="preserve">Wykonawca prowadzący nadzór nad produkcją transformatorów, musi być w stanie przeprowadzić </w:t>
      </w:r>
      <w:r w:rsidRPr="00771E30">
        <w:rPr>
          <w:rFonts w:ascii="Franklin Gothic Book" w:hAnsi="Franklin Gothic Book"/>
          <w:color w:val="000000" w:themeColor="text1"/>
          <w:sz w:val="20"/>
          <w:szCs w:val="20"/>
        </w:rPr>
        <w:t>badania</w:t>
      </w:r>
      <w:r w:rsidRPr="009A401F">
        <w:rPr>
          <w:rFonts w:ascii="Franklin Gothic Book" w:hAnsi="Franklin Gothic Book"/>
          <w:color w:val="000000" w:themeColor="text1"/>
          <w:sz w:val="20"/>
          <w:szCs w:val="20"/>
        </w:rPr>
        <w:t xml:space="preserve"> lub pomiary samodzielnie, niezależnie od wykonanych przez Producenta transformatorów. Próby i badania takie mogą być przeprowadzane wyłącznie przez Nadzór lub osoby z firmy Nadzoru, przy pomocy sprzętu pomiarowego należącego do firmy Nadzorującej. </w:t>
      </w:r>
    </w:p>
    <w:p w14:paraId="1B506037" w14:textId="77777777" w:rsidR="008A745F" w:rsidRPr="009A401F" w:rsidRDefault="008A745F" w:rsidP="00F51278">
      <w:pPr>
        <w:pStyle w:val="Akapitzlist"/>
        <w:numPr>
          <w:ilvl w:val="1"/>
          <w:numId w:val="42"/>
        </w:numPr>
        <w:spacing w:after="120" w:line="240" w:lineRule="auto"/>
        <w:ind w:left="1077" w:hanging="652"/>
        <w:contextualSpacing w:val="0"/>
        <w:rPr>
          <w:rFonts w:ascii="Franklin Gothic Book" w:hAnsi="Franklin Gothic Book"/>
          <w:color w:val="000000" w:themeColor="text1"/>
          <w:sz w:val="20"/>
          <w:szCs w:val="20"/>
        </w:rPr>
      </w:pPr>
      <w:r w:rsidRPr="009A401F">
        <w:rPr>
          <w:rFonts w:ascii="Franklin Gothic Book" w:hAnsi="Franklin Gothic Book"/>
          <w:color w:val="000000" w:themeColor="text1"/>
          <w:sz w:val="20"/>
          <w:szCs w:val="20"/>
        </w:rPr>
        <w:t>Wykonawca będzie na bieżąco pisemnie informował Zamawiającego o wszelkich nieprawidłowościach w procesie wykonywania transformatorów odczepowych.</w:t>
      </w:r>
    </w:p>
    <w:p w14:paraId="79528674" w14:textId="1CD31B59" w:rsidR="008A745F" w:rsidRPr="00443695" w:rsidRDefault="008A745F" w:rsidP="00443695">
      <w:pPr>
        <w:pStyle w:val="Akapitzlist"/>
        <w:numPr>
          <w:ilvl w:val="1"/>
          <w:numId w:val="42"/>
        </w:numPr>
        <w:spacing w:after="120" w:line="240" w:lineRule="auto"/>
        <w:ind w:left="1077" w:hanging="652"/>
        <w:contextualSpacing w:val="0"/>
        <w:rPr>
          <w:rFonts w:ascii="Franklin Gothic Book" w:hAnsi="Franklin Gothic Book"/>
          <w:color w:val="000000" w:themeColor="text1"/>
          <w:sz w:val="20"/>
          <w:szCs w:val="20"/>
        </w:rPr>
      </w:pPr>
      <w:r w:rsidRPr="009A401F">
        <w:rPr>
          <w:rFonts w:ascii="Franklin Gothic Book" w:hAnsi="Franklin Gothic Book"/>
          <w:color w:val="000000" w:themeColor="text1"/>
          <w:sz w:val="20"/>
          <w:szCs w:val="20"/>
        </w:rPr>
        <w:t xml:space="preserve">Szczegółowy program badań i prób fabrycznych określony przez producenta transformatora oraz parametry gwarantowane zostaną przekazane Wykonawcy w po zawarciu umowy. </w:t>
      </w:r>
      <w:bookmarkStart w:id="29" w:name="_GoBack"/>
      <w:bookmarkEnd w:id="29"/>
    </w:p>
    <w:p w14:paraId="6DFD0926" w14:textId="77777777" w:rsidR="008A745F" w:rsidRPr="00165733" w:rsidRDefault="00165733" w:rsidP="00F51278">
      <w:pPr>
        <w:pStyle w:val="Nagwek1"/>
        <w:keepLines w:val="0"/>
        <w:numPr>
          <w:ilvl w:val="0"/>
          <w:numId w:val="40"/>
        </w:numPr>
        <w:spacing w:before="200" w:after="280" w:line="240" w:lineRule="atLeast"/>
        <w:ind w:left="142" w:hanging="142"/>
        <w:jc w:val="both"/>
        <w:rPr>
          <w:b/>
          <w:color w:val="auto"/>
          <w:sz w:val="22"/>
          <w:szCs w:val="22"/>
        </w:rPr>
      </w:pPr>
      <w:bookmarkStart w:id="30" w:name="_Toc506666986"/>
      <w:r w:rsidRPr="00165733">
        <w:rPr>
          <w:b/>
          <w:color w:val="auto"/>
          <w:sz w:val="22"/>
          <w:szCs w:val="22"/>
        </w:rPr>
        <w:t>WARUNKI ORGANIZACYJNE DLA PRAWIDŁOWEJ REALIZACJI ZADANIA</w:t>
      </w:r>
    </w:p>
    <w:p w14:paraId="1F54DE22" w14:textId="77777777" w:rsidR="008A745F" w:rsidRPr="00123C1C" w:rsidRDefault="008A745F" w:rsidP="00F51278">
      <w:pPr>
        <w:pStyle w:val="Akapitzlist"/>
        <w:numPr>
          <w:ilvl w:val="0"/>
          <w:numId w:val="33"/>
        </w:numPr>
        <w:spacing w:after="120" w:line="240" w:lineRule="auto"/>
        <w:contextualSpacing w:val="0"/>
        <w:jc w:val="both"/>
        <w:rPr>
          <w:rFonts w:ascii="Franklin Gothic Book" w:eastAsia="Times New Roman" w:hAnsi="Franklin Gothic Book"/>
          <w:vanish/>
          <w:color w:val="000000" w:themeColor="text1"/>
          <w:sz w:val="20"/>
          <w:szCs w:val="20"/>
          <w:lang w:eastAsia="pl-PL"/>
        </w:rPr>
      </w:pPr>
    </w:p>
    <w:p w14:paraId="15DA846A" w14:textId="77777777" w:rsidR="008A745F" w:rsidRPr="00123C1C" w:rsidRDefault="008A745F" w:rsidP="00F51278">
      <w:pPr>
        <w:pStyle w:val="Akapitzlist"/>
        <w:numPr>
          <w:ilvl w:val="0"/>
          <w:numId w:val="33"/>
        </w:numPr>
        <w:spacing w:after="120" w:line="240" w:lineRule="auto"/>
        <w:contextualSpacing w:val="0"/>
        <w:jc w:val="both"/>
        <w:rPr>
          <w:rFonts w:ascii="Franklin Gothic Book" w:eastAsia="Times New Roman" w:hAnsi="Franklin Gothic Book"/>
          <w:vanish/>
          <w:color w:val="000000" w:themeColor="text1"/>
          <w:sz w:val="20"/>
          <w:szCs w:val="20"/>
          <w:lang w:eastAsia="pl-PL"/>
        </w:rPr>
      </w:pPr>
    </w:p>
    <w:p w14:paraId="7B16839D" w14:textId="77777777" w:rsidR="008A745F" w:rsidRPr="00785734" w:rsidRDefault="008A745F" w:rsidP="00F51278">
      <w:pPr>
        <w:pStyle w:val="Tekstpodstawowywcity"/>
        <w:numPr>
          <w:ilvl w:val="1"/>
          <w:numId w:val="33"/>
        </w:numPr>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9C40537" w14:textId="77777777" w:rsidR="008A745F" w:rsidRPr="00785734" w:rsidRDefault="008A745F" w:rsidP="00F51278">
      <w:pPr>
        <w:pStyle w:val="Tekstpodstawowywcity"/>
        <w:numPr>
          <w:ilvl w:val="1"/>
          <w:numId w:val="33"/>
        </w:numPr>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6008C71A" w14:textId="77777777" w:rsidR="008A745F" w:rsidRPr="00785734" w:rsidRDefault="008A745F" w:rsidP="00F51278">
      <w:pPr>
        <w:pStyle w:val="Tekstpodstawowywcity"/>
        <w:numPr>
          <w:ilvl w:val="1"/>
          <w:numId w:val="33"/>
        </w:numPr>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BCB0C28" w14:textId="77777777" w:rsidR="008A745F" w:rsidRPr="00785734" w:rsidRDefault="008A745F" w:rsidP="00F51278">
      <w:pPr>
        <w:pStyle w:val="Tekstpodstawowywcity"/>
        <w:numPr>
          <w:ilvl w:val="1"/>
          <w:numId w:val="33"/>
        </w:numPr>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479E40F5" w14:textId="77777777" w:rsidR="008A745F" w:rsidRDefault="008A745F" w:rsidP="00F51278">
      <w:pPr>
        <w:pStyle w:val="Tekstpodstawowywcity"/>
        <w:numPr>
          <w:ilvl w:val="1"/>
          <w:numId w:val="44"/>
        </w:numPr>
        <w:ind w:left="851"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14:paraId="1D2EDC76" w14:textId="77777777" w:rsidR="008A745F" w:rsidRPr="00785734" w:rsidRDefault="008A745F" w:rsidP="00F51278">
      <w:pPr>
        <w:pStyle w:val="Tekstpodstawowywcity"/>
        <w:numPr>
          <w:ilvl w:val="1"/>
          <w:numId w:val="44"/>
        </w:numPr>
        <w:ind w:left="851"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29CC4C19" w14:textId="77777777" w:rsidR="008A745F" w:rsidRPr="00785734" w:rsidRDefault="008A745F" w:rsidP="00F51278">
      <w:pPr>
        <w:pStyle w:val="Tekstpodstawowywcity"/>
        <w:numPr>
          <w:ilvl w:val="0"/>
          <w:numId w:val="44"/>
        </w:numPr>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1D901B86" w14:textId="77777777" w:rsidR="008A745F" w:rsidRPr="00785734" w:rsidRDefault="008A745F" w:rsidP="00F51278">
      <w:pPr>
        <w:pStyle w:val="Tekstpodstawowywcity"/>
        <w:numPr>
          <w:ilvl w:val="1"/>
          <w:numId w:val="44"/>
        </w:numPr>
        <w:ind w:left="851"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3C7C9F40" w14:textId="77777777" w:rsidR="008A745F" w:rsidRPr="00785734" w:rsidRDefault="008A745F" w:rsidP="00F51278">
      <w:pPr>
        <w:pStyle w:val="Tekstpodstawowywcity"/>
        <w:numPr>
          <w:ilvl w:val="1"/>
          <w:numId w:val="44"/>
        </w:numPr>
        <w:ind w:left="851"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13F61D3D" w14:textId="77777777" w:rsidR="008A745F" w:rsidRPr="00785734" w:rsidRDefault="008A745F" w:rsidP="00F51278">
      <w:pPr>
        <w:pStyle w:val="Tekstpodstawowywcity"/>
        <w:numPr>
          <w:ilvl w:val="1"/>
          <w:numId w:val="44"/>
        </w:numPr>
        <w:ind w:left="851"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63CC6F78" w14:textId="77777777" w:rsidR="008A745F" w:rsidRPr="00785734" w:rsidRDefault="008A745F" w:rsidP="00F51278">
      <w:pPr>
        <w:pStyle w:val="Tekstpodstawowywcity"/>
        <w:numPr>
          <w:ilvl w:val="1"/>
          <w:numId w:val="44"/>
        </w:numPr>
        <w:ind w:left="851"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34DD4548" w14:textId="22BD6A55" w:rsidR="008A745F" w:rsidRPr="00165733" w:rsidRDefault="008A745F" w:rsidP="00F51278">
      <w:pPr>
        <w:pStyle w:val="Tekstpodstawowywcity"/>
        <w:numPr>
          <w:ilvl w:val="1"/>
          <w:numId w:val="44"/>
        </w:numPr>
        <w:ind w:left="851"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Wymagany przez Zamawiającego okres gwarancji na wykonane prace powinien wynosić minimum</w:t>
      </w:r>
      <w:r w:rsidR="0045591E">
        <w:rPr>
          <w:rFonts w:ascii="Franklin Gothic Book" w:hAnsi="Franklin Gothic Book"/>
          <w:color w:val="000000" w:themeColor="text1"/>
          <w:szCs w:val="20"/>
        </w:rPr>
        <w:t xml:space="preserve"> 24 miesiące</w:t>
      </w:r>
      <w:r w:rsidRPr="00785734">
        <w:rPr>
          <w:rFonts w:ascii="Franklin Gothic Book" w:hAnsi="Franklin Gothic Book"/>
          <w:color w:val="000000" w:themeColor="text1"/>
          <w:szCs w:val="20"/>
        </w:rPr>
        <w:t xml:space="preserve"> li</w:t>
      </w:r>
      <w:r>
        <w:rPr>
          <w:rFonts w:ascii="Franklin Gothic Book" w:hAnsi="Franklin Gothic Book"/>
          <w:color w:val="000000" w:themeColor="text1"/>
          <w:szCs w:val="20"/>
        </w:rPr>
        <w:t>cząc od daty odbioru końcowego.</w:t>
      </w:r>
      <w:r w:rsidRPr="00785734">
        <w:rPr>
          <w:rFonts w:ascii="Franklin Gothic Book" w:hAnsi="Franklin Gothic Book"/>
          <w:color w:val="000000" w:themeColor="text1"/>
          <w:szCs w:val="20"/>
        </w:rPr>
        <w:t xml:space="preserve"> W razie ujawnienia wad w okresie gwarancji, okres gwarancji zostanie przedłużony o czas ich usuwania.</w:t>
      </w:r>
    </w:p>
    <w:p w14:paraId="27B7AA35" w14:textId="77777777" w:rsidR="008A745F" w:rsidRPr="00165733" w:rsidRDefault="00165733" w:rsidP="00F51278">
      <w:pPr>
        <w:pStyle w:val="Nagwek1"/>
        <w:keepLines w:val="0"/>
        <w:numPr>
          <w:ilvl w:val="0"/>
          <w:numId w:val="40"/>
        </w:numPr>
        <w:spacing w:before="200" w:after="280" w:line="240" w:lineRule="atLeast"/>
        <w:ind w:left="142" w:hanging="142"/>
        <w:jc w:val="both"/>
        <w:rPr>
          <w:b/>
          <w:color w:val="auto"/>
          <w:sz w:val="22"/>
          <w:szCs w:val="22"/>
        </w:rPr>
      </w:pPr>
      <w:r w:rsidRPr="00165733">
        <w:rPr>
          <w:b/>
          <w:color w:val="auto"/>
          <w:sz w:val="22"/>
          <w:szCs w:val="22"/>
        </w:rPr>
        <w:lastRenderedPageBreak/>
        <w:t>WYNAGRODZENIE I WARUNKI PŁATNOŚCI</w:t>
      </w:r>
    </w:p>
    <w:p w14:paraId="4C097EEE" w14:textId="77777777" w:rsidR="008A745F" w:rsidRPr="00785734" w:rsidRDefault="008A745F" w:rsidP="00F51278">
      <w:pPr>
        <w:pStyle w:val="Tekstpodstawowywcity"/>
        <w:numPr>
          <w:ilvl w:val="0"/>
          <w:numId w:val="15"/>
        </w:numPr>
        <w:tabs>
          <w:tab w:val="clear" w:pos="720"/>
          <w:tab w:val="num" w:pos="284"/>
        </w:tabs>
        <w:ind w:left="284" w:hanging="284"/>
        <w:jc w:val="both"/>
        <w:rPr>
          <w:rFonts w:ascii="Franklin Gothic Book" w:hAnsi="Franklin Gothic Book"/>
          <w:color w:val="000000" w:themeColor="text1"/>
          <w:szCs w:val="20"/>
        </w:rPr>
      </w:pPr>
      <w:r>
        <w:rPr>
          <w:rFonts w:ascii="Franklin Gothic Book" w:hAnsi="Franklin Gothic Book"/>
          <w:color w:val="000000" w:themeColor="text1"/>
          <w:szCs w:val="20"/>
        </w:rPr>
        <w:t>Wynagrodzenie będzie podzielone i obejmować będzie osobno zakres dla każdego transformatora TZ2-7.</w:t>
      </w:r>
    </w:p>
    <w:p w14:paraId="23575BD6" w14:textId="77777777" w:rsidR="008A745F" w:rsidRPr="00785734" w:rsidRDefault="008A745F" w:rsidP="00F51278">
      <w:pPr>
        <w:pStyle w:val="Tekstpodstawowywcity"/>
        <w:numPr>
          <w:ilvl w:val="0"/>
          <w:numId w:val="15"/>
        </w:numPr>
        <w:tabs>
          <w:tab w:val="clear" w:pos="720"/>
          <w:tab w:val="num" w:pos="284"/>
        </w:tabs>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696ADF61" w14:textId="77777777" w:rsidR="008A745F" w:rsidRDefault="008A745F" w:rsidP="00F51278">
      <w:pPr>
        <w:pStyle w:val="Tekstpodstawowywcity"/>
        <w:numPr>
          <w:ilvl w:val="0"/>
          <w:numId w:val="15"/>
        </w:numPr>
        <w:tabs>
          <w:tab w:val="clear" w:pos="720"/>
          <w:tab w:val="num" w:pos="284"/>
        </w:tabs>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Warunkiem odbioru wykonanych prac jest dostarczeni</w:t>
      </w:r>
      <w:r>
        <w:rPr>
          <w:rFonts w:ascii="Franklin Gothic Book" w:hAnsi="Franklin Gothic Book"/>
          <w:color w:val="000000" w:themeColor="text1"/>
          <w:szCs w:val="20"/>
        </w:rPr>
        <w:t>e s</w:t>
      </w:r>
      <w:r w:rsidRPr="00785734">
        <w:rPr>
          <w:rFonts w:ascii="Franklin Gothic Book" w:hAnsi="Franklin Gothic Book"/>
          <w:color w:val="000000" w:themeColor="text1"/>
          <w:szCs w:val="20"/>
        </w:rPr>
        <w:t xml:space="preserve">prawozdania z przeprowadzonego </w:t>
      </w:r>
      <w:r>
        <w:rPr>
          <w:rFonts w:ascii="Franklin Gothic Book" w:hAnsi="Franklin Gothic Book"/>
          <w:color w:val="000000" w:themeColor="text1"/>
          <w:szCs w:val="20"/>
        </w:rPr>
        <w:t>nadzoru</w:t>
      </w:r>
      <w:r w:rsidRPr="00785734">
        <w:rPr>
          <w:rFonts w:ascii="Franklin Gothic Book" w:hAnsi="Franklin Gothic Book"/>
          <w:color w:val="000000" w:themeColor="text1"/>
          <w:szCs w:val="20"/>
        </w:rPr>
        <w:t xml:space="preserve"> wraz protokołami prób i badań. </w:t>
      </w:r>
    </w:p>
    <w:p w14:paraId="440886BF" w14:textId="77777777" w:rsidR="008A745F" w:rsidRPr="002622BE" w:rsidRDefault="008A745F" w:rsidP="00F51278">
      <w:pPr>
        <w:pStyle w:val="Legenda"/>
        <w:numPr>
          <w:ilvl w:val="0"/>
          <w:numId w:val="15"/>
        </w:numPr>
        <w:ind w:left="284" w:hanging="284"/>
        <w:rPr>
          <w:rFonts w:ascii="Franklin Gothic Book" w:hAnsi="Franklin Gothic Book" w:cs="Arial"/>
          <w:i w:val="0"/>
          <w:color w:val="auto"/>
          <w:sz w:val="20"/>
          <w:szCs w:val="20"/>
        </w:rPr>
      </w:pPr>
      <w:r w:rsidRPr="002622BE">
        <w:rPr>
          <w:rFonts w:ascii="Franklin Gothic Book" w:eastAsiaTheme="majorEastAsia" w:hAnsi="Franklin Gothic Book" w:cstheme="minorHAnsi"/>
          <w:i w:val="0"/>
          <w:color w:val="auto"/>
          <w:sz w:val="20"/>
          <w:szCs w:val="20"/>
        </w:rPr>
        <w:t xml:space="preserve">Zapłata wynagrodzenia </w:t>
      </w:r>
      <w:r>
        <w:rPr>
          <w:rFonts w:ascii="Franklin Gothic Book" w:eastAsiaTheme="majorEastAsia" w:hAnsi="Franklin Gothic Book" w:cstheme="minorHAnsi"/>
          <w:i w:val="0"/>
          <w:color w:val="auto"/>
          <w:sz w:val="20"/>
          <w:szCs w:val="20"/>
        </w:rPr>
        <w:t xml:space="preserve">na rachunek Wykonawcy </w:t>
      </w:r>
      <w:r w:rsidRPr="002622BE">
        <w:rPr>
          <w:rFonts w:ascii="Franklin Gothic Book" w:eastAsiaTheme="majorEastAsia" w:hAnsi="Franklin Gothic Book" w:cstheme="minorHAnsi"/>
          <w:i w:val="0"/>
          <w:color w:val="auto"/>
          <w:sz w:val="20"/>
          <w:szCs w:val="20"/>
        </w:rPr>
        <w:t>nastąpi w ciągu</w:t>
      </w:r>
      <w:r>
        <w:rPr>
          <w:rFonts w:ascii="Franklin Gothic Book" w:eastAsiaTheme="majorEastAsia" w:hAnsi="Franklin Gothic Book" w:cstheme="minorHAnsi"/>
          <w:i w:val="0"/>
          <w:color w:val="auto"/>
          <w:sz w:val="20"/>
          <w:szCs w:val="20"/>
        </w:rPr>
        <w:t xml:space="preserve"> </w:t>
      </w:r>
      <w:r w:rsidRPr="002622BE">
        <w:rPr>
          <w:rFonts w:ascii="Franklin Gothic Book" w:eastAsiaTheme="majorEastAsia" w:hAnsi="Franklin Gothic Book" w:cstheme="minorHAnsi"/>
          <w:i w:val="0"/>
          <w:color w:val="auto"/>
          <w:sz w:val="20"/>
          <w:szCs w:val="20"/>
        </w:rPr>
        <w:t xml:space="preserve">30 dni  </w:t>
      </w:r>
      <w:r w:rsidRPr="002622BE">
        <w:rPr>
          <w:rFonts w:ascii="Franklin Gothic Book" w:hAnsi="Franklin Gothic Book" w:cs="Arial"/>
          <w:i w:val="0"/>
          <w:color w:val="auto"/>
          <w:sz w:val="20"/>
          <w:szCs w:val="20"/>
        </w:rPr>
        <w:t xml:space="preserve">od daty otrzymania </w:t>
      </w:r>
      <w:r w:rsidRPr="002622BE">
        <w:rPr>
          <w:rFonts w:ascii="Franklin Gothic Book" w:eastAsiaTheme="majorEastAsia" w:hAnsi="Franklin Gothic Book" w:cstheme="minorHAnsi"/>
          <w:i w:val="0"/>
          <w:color w:val="auto"/>
          <w:sz w:val="20"/>
          <w:szCs w:val="20"/>
        </w:rPr>
        <w:t>prawidłowo wystawionej faktury VAT</w:t>
      </w:r>
      <w:r w:rsidRPr="002622BE">
        <w:rPr>
          <w:rFonts w:ascii="Franklin Gothic Book" w:hAnsi="Franklin Gothic Book" w:cs="Arial"/>
          <w:i w:val="0"/>
          <w:color w:val="auto"/>
          <w:sz w:val="20"/>
          <w:szCs w:val="20"/>
        </w:rPr>
        <w:t xml:space="preserve"> na adres wskazany przez Zamawiającego.</w:t>
      </w:r>
    </w:p>
    <w:p w14:paraId="1626268E" w14:textId="77777777" w:rsidR="008A745F" w:rsidRPr="00EC1F5C" w:rsidRDefault="008A745F" w:rsidP="00F51278">
      <w:pPr>
        <w:keepNext/>
        <w:numPr>
          <w:ilvl w:val="0"/>
          <w:numId w:val="15"/>
        </w:numPr>
        <w:tabs>
          <w:tab w:val="clear" w:pos="720"/>
          <w:tab w:val="num" w:pos="284"/>
        </w:tabs>
        <w:spacing w:after="120"/>
        <w:ind w:left="284" w:hanging="284"/>
        <w:jc w:val="both"/>
        <w:outlineLvl w:val="0"/>
        <w:rPr>
          <w:rFonts w:ascii="Franklin Gothic Book" w:eastAsiaTheme="majorEastAsia" w:hAnsi="Franklin Gothic Book" w:cstheme="minorHAnsi"/>
          <w:iCs/>
          <w:szCs w:val="20"/>
        </w:rPr>
      </w:pPr>
      <w:r w:rsidRPr="00EC1F5C">
        <w:rPr>
          <w:rFonts w:ascii="Franklin Gothic Book" w:eastAsiaTheme="majorEastAsia" w:hAnsi="Franklin Gothic Book" w:cstheme="minorHAnsi"/>
          <w:iCs/>
          <w:szCs w:val="20"/>
        </w:rPr>
        <w:t>Zamawiający oświadcza, że płatności za wszystkie faktury VAT realizuje z zastosowaniem mechanizmu podzielonej płatności, tzw. split payment.</w:t>
      </w:r>
    </w:p>
    <w:p w14:paraId="50A1CEE8" w14:textId="77777777" w:rsidR="008A745F" w:rsidRPr="00EC1F5C" w:rsidRDefault="008A745F" w:rsidP="00F51278">
      <w:pPr>
        <w:pStyle w:val="Akapitzlist"/>
        <w:numPr>
          <w:ilvl w:val="0"/>
          <w:numId w:val="15"/>
        </w:numPr>
        <w:shd w:val="clear" w:color="auto" w:fill="FFFFFF"/>
        <w:tabs>
          <w:tab w:val="clear" w:pos="720"/>
          <w:tab w:val="num" w:pos="284"/>
        </w:tabs>
        <w:spacing w:after="120" w:line="240" w:lineRule="auto"/>
        <w:ind w:left="284" w:hanging="284"/>
        <w:contextualSpacing w:val="0"/>
        <w:jc w:val="both"/>
        <w:rPr>
          <w:rFonts w:ascii="Franklin Gothic Book" w:eastAsiaTheme="majorEastAsia" w:hAnsi="Franklin Gothic Book" w:cstheme="minorHAnsi"/>
          <w:iCs/>
          <w:sz w:val="20"/>
          <w:szCs w:val="20"/>
          <w:lang w:eastAsia="pl-PL"/>
        </w:rPr>
      </w:pPr>
      <w:r w:rsidRPr="00EC1F5C">
        <w:rPr>
          <w:rFonts w:ascii="Franklin Gothic Book" w:eastAsiaTheme="majorEastAsia" w:hAnsi="Franklin Gothic Book" w:cstheme="minorHAnsi"/>
          <w:iCs/>
          <w:sz w:val="20"/>
          <w:szCs w:val="20"/>
          <w:lang w:eastAsia="pl-PL"/>
        </w:rPr>
        <w:t>Wykonawca oświadcza, że wyraża zgodę na dokonywanie przez Zamawiającego płatności w systemie podzielonej płatności.</w:t>
      </w:r>
    </w:p>
    <w:p w14:paraId="6A8B7265" w14:textId="77777777" w:rsidR="008A745F" w:rsidRPr="00165733" w:rsidRDefault="008A745F" w:rsidP="00F51278">
      <w:pPr>
        <w:pStyle w:val="Akapitzlist"/>
        <w:numPr>
          <w:ilvl w:val="0"/>
          <w:numId w:val="15"/>
        </w:numPr>
        <w:shd w:val="clear" w:color="auto" w:fill="FFFFFF"/>
        <w:tabs>
          <w:tab w:val="clear" w:pos="720"/>
          <w:tab w:val="num" w:pos="284"/>
        </w:tabs>
        <w:spacing w:after="120" w:line="240" w:lineRule="auto"/>
        <w:ind w:left="284" w:hanging="284"/>
        <w:contextualSpacing w:val="0"/>
        <w:jc w:val="both"/>
        <w:rPr>
          <w:rFonts w:ascii="Franklin Gothic Book" w:hAnsi="Franklin Gothic Book" w:cs="Arial"/>
          <w:color w:val="333333"/>
          <w:sz w:val="20"/>
          <w:szCs w:val="20"/>
          <w:lang w:eastAsia="pl-PL"/>
        </w:rPr>
      </w:pPr>
      <w:r w:rsidRPr="003B4FA9">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2B07DEA" w14:textId="77777777" w:rsidR="008A745F" w:rsidRPr="00165733" w:rsidRDefault="00165733" w:rsidP="00F51278">
      <w:pPr>
        <w:pStyle w:val="Nagwek1"/>
        <w:keepLines w:val="0"/>
        <w:numPr>
          <w:ilvl w:val="0"/>
          <w:numId w:val="40"/>
        </w:numPr>
        <w:spacing w:before="120"/>
        <w:ind w:left="142" w:hanging="142"/>
        <w:jc w:val="both"/>
        <w:rPr>
          <w:rFonts w:ascii="Franklin Gothic Book" w:hAnsi="Franklin Gothic Book"/>
          <w:b/>
          <w:color w:val="auto"/>
          <w:sz w:val="20"/>
          <w:szCs w:val="20"/>
        </w:rPr>
      </w:pPr>
      <w:r w:rsidRPr="00165733">
        <w:rPr>
          <w:rFonts w:ascii="Franklin Gothic Book" w:hAnsi="Franklin Gothic Book"/>
          <w:b/>
          <w:color w:val="auto"/>
          <w:sz w:val="20"/>
          <w:szCs w:val="20"/>
        </w:rPr>
        <w:t xml:space="preserve"> ORGANIZACJA REALIZACJI PRAC</w:t>
      </w:r>
    </w:p>
    <w:p w14:paraId="47DB18BA" w14:textId="77777777" w:rsidR="008A745F" w:rsidRPr="005E709F" w:rsidRDefault="008A745F" w:rsidP="00F51278">
      <w:pPr>
        <w:pStyle w:val="Akapitzlist"/>
        <w:numPr>
          <w:ilvl w:val="0"/>
          <w:numId w:val="17"/>
        </w:numPr>
        <w:spacing w:before="120" w:after="0" w:line="240" w:lineRule="auto"/>
        <w:ind w:left="284" w:hanging="284"/>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5E709F">
        <w:rPr>
          <w:rFonts w:ascii="Franklin Gothic Book" w:hAnsi="Franklin Gothic Book"/>
          <w:color w:val="000000" w:themeColor="text1"/>
          <w:sz w:val="20"/>
          <w:szCs w:val="20"/>
        </w:rPr>
        <w:t>.</w:t>
      </w:r>
    </w:p>
    <w:p w14:paraId="3B50838C" w14:textId="77777777" w:rsidR="008A745F" w:rsidRPr="00785734" w:rsidRDefault="008A745F" w:rsidP="00F51278">
      <w:pPr>
        <w:pStyle w:val="Akapitzlist"/>
        <w:numPr>
          <w:ilvl w:val="1"/>
          <w:numId w:val="17"/>
        </w:numPr>
        <w:spacing w:before="120" w:after="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AD35286" w14:textId="77777777" w:rsidR="008A745F" w:rsidRPr="00785734" w:rsidRDefault="008A745F" w:rsidP="00F51278">
      <w:pPr>
        <w:pStyle w:val="Akapitzlist"/>
        <w:numPr>
          <w:ilvl w:val="1"/>
          <w:numId w:val="17"/>
        </w:numPr>
        <w:spacing w:before="120" w:after="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3811AF27" w14:textId="77777777" w:rsidR="008A745F" w:rsidRPr="00785734" w:rsidRDefault="008A745F" w:rsidP="00F51278">
      <w:pPr>
        <w:pStyle w:val="Akapitzlist"/>
        <w:numPr>
          <w:ilvl w:val="0"/>
          <w:numId w:val="17"/>
        </w:numPr>
        <w:spacing w:before="120" w:after="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19794828" w14:textId="77777777" w:rsidR="008A745F" w:rsidRPr="00785734" w:rsidRDefault="008A745F" w:rsidP="00F51278">
      <w:pPr>
        <w:pStyle w:val="Akapitzlist"/>
        <w:numPr>
          <w:ilvl w:val="0"/>
          <w:numId w:val="17"/>
        </w:numPr>
        <w:spacing w:before="120" w:after="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zapewnienia zasobów ludzkich i narzędziowych. </w:t>
      </w:r>
    </w:p>
    <w:p w14:paraId="5CD1E9F7" w14:textId="77777777" w:rsidR="008A745F" w:rsidRPr="00785734" w:rsidRDefault="008A745F" w:rsidP="00F51278">
      <w:pPr>
        <w:pStyle w:val="Akapitzlist"/>
        <w:numPr>
          <w:ilvl w:val="0"/>
          <w:numId w:val="17"/>
        </w:numPr>
        <w:spacing w:before="120" w:after="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7C0994D9" w14:textId="77777777" w:rsidR="008A745F" w:rsidRPr="00785734" w:rsidRDefault="008A745F" w:rsidP="00F51278">
      <w:pPr>
        <w:pStyle w:val="Akapitzlist"/>
        <w:numPr>
          <w:ilvl w:val="0"/>
          <w:numId w:val="17"/>
        </w:numPr>
        <w:spacing w:before="120" w:after="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zabezpieczy:</w:t>
      </w:r>
    </w:p>
    <w:p w14:paraId="16A04D29" w14:textId="77777777" w:rsidR="008A745F" w:rsidRPr="00785734" w:rsidRDefault="008A745F" w:rsidP="00F51278">
      <w:pPr>
        <w:pStyle w:val="Akapitzlist"/>
        <w:numPr>
          <w:ilvl w:val="1"/>
          <w:numId w:val="17"/>
        </w:numPr>
        <w:spacing w:before="120" w:after="0" w:line="240" w:lineRule="auto"/>
        <w:ind w:left="709" w:hanging="425"/>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1EBCC8FB" w14:textId="77777777" w:rsidR="008A745F" w:rsidRPr="00785734" w:rsidRDefault="008A745F" w:rsidP="00F51278">
      <w:pPr>
        <w:pStyle w:val="Akapitzlist"/>
        <w:numPr>
          <w:ilvl w:val="1"/>
          <w:numId w:val="17"/>
        </w:numPr>
        <w:spacing w:before="120" w:after="0" w:line="240" w:lineRule="auto"/>
        <w:ind w:left="709" w:hanging="425"/>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4B7709AB" w14:textId="77777777" w:rsidR="008A745F" w:rsidRPr="00785734" w:rsidRDefault="008A745F" w:rsidP="00F51278">
      <w:pPr>
        <w:pStyle w:val="Akapitzlist"/>
        <w:numPr>
          <w:ilvl w:val="0"/>
          <w:numId w:val="17"/>
        </w:numPr>
        <w:spacing w:before="120" w:after="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30BABFB6" w14:textId="77777777" w:rsidR="008A745F" w:rsidRPr="00785734" w:rsidRDefault="008A745F" w:rsidP="00F51278">
      <w:pPr>
        <w:pStyle w:val="Akapitzlist"/>
        <w:numPr>
          <w:ilvl w:val="1"/>
          <w:numId w:val="16"/>
        </w:numPr>
        <w:suppressAutoHyphens/>
        <w:autoSpaceDE w:val="0"/>
        <w:autoSpaceDN w:val="0"/>
        <w:spacing w:before="120" w:after="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075973C0" w14:textId="77777777" w:rsidR="008A745F" w:rsidRPr="00785734" w:rsidRDefault="008A745F" w:rsidP="00F51278">
      <w:pPr>
        <w:pStyle w:val="Akapitzlist"/>
        <w:numPr>
          <w:ilvl w:val="1"/>
          <w:numId w:val="16"/>
        </w:numPr>
        <w:suppressAutoHyphens/>
        <w:autoSpaceDE w:val="0"/>
        <w:autoSpaceDN w:val="0"/>
        <w:spacing w:before="120" w:after="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0DBA3CEF" w14:textId="77777777" w:rsidR="008A745F" w:rsidRPr="00785734" w:rsidRDefault="008A745F" w:rsidP="00F51278">
      <w:pPr>
        <w:pStyle w:val="Akapitzlist"/>
        <w:numPr>
          <w:ilvl w:val="1"/>
          <w:numId w:val="16"/>
        </w:numPr>
        <w:suppressAutoHyphens/>
        <w:autoSpaceDE w:val="0"/>
        <w:autoSpaceDN w:val="0"/>
        <w:spacing w:before="120" w:after="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3CC0486F" w14:textId="77777777" w:rsidR="008A745F" w:rsidRDefault="008A745F" w:rsidP="00F51278">
      <w:pPr>
        <w:pStyle w:val="Akapitzlist"/>
        <w:numPr>
          <w:ilvl w:val="1"/>
          <w:numId w:val="16"/>
        </w:numPr>
        <w:suppressAutoHyphens/>
        <w:autoSpaceDE w:val="0"/>
        <w:autoSpaceDN w:val="0"/>
        <w:spacing w:before="120" w:after="0" w:line="240" w:lineRule="auto"/>
        <w:ind w:left="993" w:hanging="284"/>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Ustawą o Odpadach</w:t>
      </w:r>
    </w:p>
    <w:p w14:paraId="37A79939" w14:textId="77777777" w:rsidR="008A745F" w:rsidRPr="005461D3" w:rsidRDefault="00165733" w:rsidP="00F51278">
      <w:pPr>
        <w:pStyle w:val="Nagwek1"/>
        <w:keepLines w:val="0"/>
        <w:numPr>
          <w:ilvl w:val="0"/>
          <w:numId w:val="40"/>
        </w:numPr>
        <w:spacing w:before="120"/>
        <w:ind w:left="142" w:hanging="142"/>
        <w:jc w:val="both"/>
        <w:rPr>
          <w:rFonts w:ascii="Franklin Gothic Book" w:hAnsi="Franklin Gothic Book" w:cstheme="minorHAnsi"/>
          <w:b/>
          <w:color w:val="auto"/>
          <w:sz w:val="20"/>
          <w:szCs w:val="20"/>
        </w:rPr>
      </w:pPr>
      <w:r w:rsidRPr="005461D3">
        <w:rPr>
          <w:rFonts w:ascii="Franklin Gothic Book" w:hAnsi="Franklin Gothic Book"/>
          <w:b/>
          <w:color w:val="auto"/>
          <w:sz w:val="20"/>
          <w:szCs w:val="20"/>
        </w:rPr>
        <w:t>MIEJSCE ŚWIADCZENIA USŁUG</w:t>
      </w:r>
    </w:p>
    <w:p w14:paraId="33AE03D0" w14:textId="77777777" w:rsidR="008A745F" w:rsidRPr="005461D3" w:rsidRDefault="008A745F" w:rsidP="005461D3">
      <w:pPr>
        <w:pStyle w:val="Akapitzlist"/>
        <w:spacing w:before="120" w:after="0" w:line="240" w:lineRule="auto"/>
        <w:ind w:left="284"/>
        <w:contextualSpacing w:val="0"/>
        <w:rPr>
          <w:rFonts w:ascii="Franklin Gothic Book" w:hAnsi="Franklin Gothic Book" w:cstheme="minorHAnsi"/>
          <w:color w:val="000000" w:themeColor="text1"/>
          <w:sz w:val="20"/>
          <w:szCs w:val="20"/>
        </w:rPr>
      </w:pPr>
      <w:r w:rsidRPr="005461D3">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oraz siedziba Wykonawcy transformatorów ZREW Transformatory. </w:t>
      </w:r>
    </w:p>
    <w:p w14:paraId="35D50FD1" w14:textId="77777777" w:rsidR="008A745F" w:rsidRPr="005461D3" w:rsidRDefault="008A745F" w:rsidP="005461D3">
      <w:pPr>
        <w:pStyle w:val="Akapitzlist"/>
        <w:spacing w:before="120" w:after="0" w:line="240" w:lineRule="auto"/>
        <w:ind w:left="284"/>
        <w:contextualSpacing w:val="0"/>
        <w:rPr>
          <w:rFonts w:ascii="Franklin Gothic Book" w:hAnsi="Franklin Gothic Book" w:cstheme="minorHAnsi"/>
          <w:color w:val="000000" w:themeColor="text1"/>
          <w:sz w:val="20"/>
          <w:szCs w:val="20"/>
        </w:rPr>
      </w:pPr>
    </w:p>
    <w:p w14:paraId="49CC82D1" w14:textId="77777777" w:rsidR="008A745F" w:rsidRPr="005461D3" w:rsidRDefault="00165733" w:rsidP="00F51278">
      <w:pPr>
        <w:pStyle w:val="Nagwek1"/>
        <w:keepLines w:val="0"/>
        <w:numPr>
          <w:ilvl w:val="0"/>
          <w:numId w:val="40"/>
        </w:numPr>
        <w:spacing w:before="120"/>
        <w:ind w:left="284" w:hanging="284"/>
        <w:jc w:val="both"/>
        <w:rPr>
          <w:rFonts w:ascii="Franklin Gothic Book" w:hAnsi="Franklin Gothic Book"/>
          <w:b/>
          <w:color w:val="auto"/>
          <w:sz w:val="20"/>
          <w:szCs w:val="20"/>
        </w:rPr>
      </w:pPr>
      <w:r w:rsidRPr="005461D3">
        <w:rPr>
          <w:rFonts w:ascii="Franklin Gothic Book" w:hAnsi="Franklin Gothic Book"/>
          <w:b/>
          <w:color w:val="auto"/>
          <w:sz w:val="20"/>
          <w:szCs w:val="20"/>
        </w:rPr>
        <w:t>REGULACJE PRAWNE, PRZEPISY I NORMY</w:t>
      </w:r>
    </w:p>
    <w:p w14:paraId="45C3671D" w14:textId="77777777" w:rsidR="008A745F" w:rsidRPr="005461D3" w:rsidRDefault="008A745F" w:rsidP="00F51278">
      <w:pPr>
        <w:pStyle w:val="Akapitzlist"/>
        <w:numPr>
          <w:ilvl w:val="0"/>
          <w:numId w:val="21"/>
        </w:numPr>
        <w:spacing w:before="120" w:after="0" w:line="240" w:lineRule="auto"/>
        <w:ind w:left="499" w:hanging="357"/>
        <w:contextualSpacing w:val="0"/>
        <w:jc w:val="both"/>
        <w:rPr>
          <w:rFonts w:ascii="Franklin Gothic Book" w:hAnsi="Franklin Gothic Book" w:cstheme="minorHAnsi"/>
          <w:color w:val="000000" w:themeColor="text1"/>
          <w:sz w:val="20"/>
          <w:szCs w:val="20"/>
        </w:rPr>
      </w:pPr>
      <w:r w:rsidRPr="005461D3">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74579F8B" w14:textId="77777777" w:rsidR="008A745F" w:rsidRPr="005461D3" w:rsidRDefault="008A745F" w:rsidP="00F51278">
      <w:pPr>
        <w:pStyle w:val="Akapitzlist"/>
        <w:numPr>
          <w:ilvl w:val="0"/>
          <w:numId w:val="21"/>
        </w:numPr>
        <w:spacing w:before="120" w:after="0" w:line="240" w:lineRule="auto"/>
        <w:ind w:left="499" w:hanging="357"/>
        <w:contextualSpacing w:val="0"/>
        <w:jc w:val="both"/>
        <w:rPr>
          <w:rFonts w:ascii="Franklin Gothic Book" w:hAnsi="Franklin Gothic Book" w:cstheme="minorHAnsi"/>
          <w:color w:val="000000" w:themeColor="text1"/>
          <w:sz w:val="20"/>
          <w:szCs w:val="20"/>
        </w:rPr>
      </w:pPr>
      <w:r w:rsidRPr="005461D3">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609099CB" w14:textId="77777777" w:rsidR="008A745F" w:rsidRPr="00785734" w:rsidRDefault="008A745F" w:rsidP="00F51278">
      <w:pPr>
        <w:pStyle w:val="Akapitzlist"/>
        <w:numPr>
          <w:ilvl w:val="0"/>
          <w:numId w:val="21"/>
        </w:numPr>
        <w:spacing w:before="120" w:after="0" w:line="240" w:lineRule="auto"/>
        <w:ind w:left="499" w:hanging="357"/>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2668FC28" w14:textId="77777777" w:rsidR="008A745F" w:rsidRPr="00785734" w:rsidRDefault="008A745F" w:rsidP="008A745F">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249E443A" w14:textId="77777777" w:rsidR="008A745F" w:rsidRPr="00165733" w:rsidRDefault="00165733" w:rsidP="00F51278">
      <w:pPr>
        <w:pStyle w:val="Nagwek1"/>
        <w:keepLines w:val="0"/>
        <w:numPr>
          <w:ilvl w:val="0"/>
          <w:numId w:val="40"/>
        </w:numPr>
        <w:spacing w:before="0" w:after="120"/>
        <w:ind w:left="142" w:hanging="142"/>
        <w:jc w:val="both"/>
        <w:rPr>
          <w:b/>
          <w:color w:val="auto"/>
          <w:sz w:val="22"/>
          <w:szCs w:val="22"/>
        </w:rPr>
      </w:pPr>
      <w:r w:rsidRPr="00165733">
        <w:rPr>
          <w:b/>
          <w:color w:val="auto"/>
          <w:sz w:val="22"/>
          <w:szCs w:val="22"/>
        </w:rPr>
        <w:t>REFERENCJE</w:t>
      </w:r>
    </w:p>
    <w:p w14:paraId="66AC39AA" w14:textId="77777777" w:rsidR="008A745F" w:rsidRPr="00AE7179" w:rsidRDefault="008A745F" w:rsidP="00F51278">
      <w:pPr>
        <w:pStyle w:val="Akapitzlist"/>
        <w:widowControl w:val="0"/>
        <w:numPr>
          <w:ilvl w:val="1"/>
          <w:numId w:val="31"/>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AE7179">
        <w:rPr>
          <w:rFonts w:ascii="Franklin Gothic Book" w:hAnsi="Franklin Gothic Book" w:cstheme="minorHAnsi"/>
          <w:color w:val="000000" w:themeColor="text1"/>
          <w:sz w:val="20"/>
          <w:szCs w:val="20"/>
        </w:rPr>
        <w:t>Wykonawca musi posiadać doświadczenie i aparaturę niezbędną do wykonania w/w  zakresu prac oraz</w:t>
      </w:r>
      <w:r>
        <w:rPr>
          <w:rFonts w:ascii="Franklin Gothic Book" w:hAnsi="Franklin Gothic Book" w:cstheme="minorHAnsi"/>
          <w:color w:val="000000" w:themeColor="text1"/>
          <w:sz w:val="20"/>
          <w:szCs w:val="20"/>
        </w:rPr>
        <w:t xml:space="preserve"> potwierdzone</w:t>
      </w:r>
      <w:r w:rsidRPr="00AE7179">
        <w:rPr>
          <w:rFonts w:ascii="Franklin Gothic Book" w:hAnsi="Franklin Gothic Book" w:cstheme="minorHAnsi"/>
          <w:color w:val="000000" w:themeColor="text1"/>
          <w:sz w:val="20"/>
          <w:szCs w:val="20"/>
        </w:rPr>
        <w:t xml:space="preserve"> referencje z wykonanych tego typu prac  (</w:t>
      </w:r>
      <w:r>
        <w:rPr>
          <w:rFonts w:ascii="Franklin Gothic Book" w:hAnsi="Franklin Gothic Book" w:cstheme="minorHAnsi"/>
          <w:color w:val="000000" w:themeColor="text1"/>
          <w:sz w:val="20"/>
          <w:szCs w:val="20"/>
        </w:rPr>
        <w:t xml:space="preserve">nadzór z odbiorem </w:t>
      </w:r>
      <w:r w:rsidRPr="00AE7179">
        <w:rPr>
          <w:rFonts w:ascii="Franklin Gothic Book" w:hAnsi="Franklin Gothic Book" w:cstheme="minorHAnsi"/>
          <w:color w:val="000000" w:themeColor="text1"/>
          <w:sz w:val="20"/>
          <w:szCs w:val="20"/>
        </w:rPr>
        <w:t xml:space="preserve">minimum 3 </w:t>
      </w:r>
      <w:r>
        <w:rPr>
          <w:rFonts w:ascii="Franklin Gothic Book" w:hAnsi="Franklin Gothic Book" w:cstheme="minorHAnsi"/>
          <w:color w:val="000000" w:themeColor="text1"/>
          <w:sz w:val="20"/>
          <w:szCs w:val="20"/>
        </w:rPr>
        <w:t>transformatorów</w:t>
      </w:r>
      <w:r w:rsidRPr="00AE7179">
        <w:rPr>
          <w:rFonts w:ascii="Franklin Gothic Book" w:hAnsi="Franklin Gothic Book" w:cstheme="minorHAnsi"/>
          <w:color w:val="000000" w:themeColor="text1"/>
          <w:sz w:val="20"/>
          <w:szCs w:val="20"/>
        </w:rPr>
        <w:t xml:space="preserve"> o mocy nie mniejszej niż 32MVA w ciągu ostatnich 5</w:t>
      </w:r>
      <w:r>
        <w:rPr>
          <w:rFonts w:ascii="Franklin Gothic Book" w:hAnsi="Franklin Gothic Book" w:cstheme="minorHAnsi"/>
          <w:color w:val="000000" w:themeColor="text1"/>
          <w:sz w:val="20"/>
          <w:szCs w:val="20"/>
        </w:rPr>
        <w:t xml:space="preserve"> </w:t>
      </w:r>
      <w:r w:rsidRPr="00AE7179">
        <w:rPr>
          <w:rFonts w:ascii="Franklin Gothic Book" w:hAnsi="Franklin Gothic Book" w:cstheme="minorHAnsi"/>
          <w:color w:val="000000" w:themeColor="text1"/>
          <w:sz w:val="20"/>
          <w:szCs w:val="20"/>
        </w:rPr>
        <w:t>lat).</w:t>
      </w:r>
    </w:p>
    <w:p w14:paraId="782D0B5E" w14:textId="77777777" w:rsidR="008A745F" w:rsidRPr="00702960" w:rsidRDefault="008A745F" w:rsidP="005461D3">
      <w:pPr>
        <w:pStyle w:val="Akapitzlist"/>
        <w:widowControl w:val="0"/>
        <w:autoSpaceDE w:val="0"/>
        <w:autoSpaceDN w:val="0"/>
        <w:adjustRightInd w:val="0"/>
        <w:spacing w:after="0" w:line="240" w:lineRule="auto"/>
        <w:ind w:left="425"/>
        <w:contextualSpacing w:val="0"/>
        <w:jc w:val="both"/>
        <w:textAlignment w:val="baseline"/>
        <w:rPr>
          <w:rFonts w:ascii="Franklin Gothic Book" w:eastAsia="Tahoma,Bold" w:hAnsi="Franklin Gothic Book" w:cs="Tahoma,Bold"/>
          <w:bCs/>
          <w:color w:val="000000" w:themeColor="text1"/>
          <w:sz w:val="20"/>
          <w:szCs w:val="20"/>
        </w:rPr>
      </w:pPr>
    </w:p>
    <w:p w14:paraId="731A0277" w14:textId="77777777" w:rsidR="008A745F" w:rsidRPr="005461D3" w:rsidRDefault="00165733" w:rsidP="00F51278">
      <w:pPr>
        <w:pStyle w:val="Nagwek1"/>
        <w:keepLines w:val="0"/>
        <w:numPr>
          <w:ilvl w:val="0"/>
          <w:numId w:val="40"/>
        </w:numPr>
        <w:spacing w:before="0" w:after="120"/>
        <w:ind w:left="142" w:hanging="142"/>
        <w:jc w:val="both"/>
        <w:rPr>
          <w:rFonts w:ascii="Franklin Gothic Book" w:hAnsi="Franklin Gothic Book"/>
          <w:b/>
          <w:color w:val="auto"/>
          <w:sz w:val="20"/>
          <w:szCs w:val="20"/>
        </w:rPr>
      </w:pPr>
      <w:r w:rsidRPr="005461D3">
        <w:rPr>
          <w:rFonts w:ascii="Franklin Gothic Book" w:hAnsi="Franklin Gothic Book"/>
          <w:b/>
          <w:color w:val="auto"/>
          <w:sz w:val="20"/>
          <w:szCs w:val="20"/>
        </w:rPr>
        <w:t xml:space="preserve">WIZJA  LOKALNA </w:t>
      </w:r>
    </w:p>
    <w:p w14:paraId="47DD9008" w14:textId="77777777" w:rsidR="008A745F" w:rsidRPr="005461D3" w:rsidRDefault="008A745F" w:rsidP="00F51278">
      <w:pPr>
        <w:pStyle w:val="Akapitzlist"/>
        <w:widowControl w:val="0"/>
        <w:numPr>
          <w:ilvl w:val="1"/>
          <w:numId w:val="39"/>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71E30">
        <w:rPr>
          <w:rFonts w:ascii="Franklin Gothic Book" w:hAnsi="Franklin Gothic Book" w:cstheme="minorHAnsi"/>
          <w:color w:val="000000" w:themeColor="text1"/>
          <w:sz w:val="20"/>
          <w:szCs w:val="20"/>
        </w:rPr>
        <w:t>Zamawiający  przewiduje  wizję</w:t>
      </w:r>
      <w:r w:rsidRPr="005461D3">
        <w:rPr>
          <w:rFonts w:ascii="Franklin Gothic Book" w:hAnsi="Franklin Gothic Book" w:cstheme="minorHAnsi"/>
          <w:color w:val="000000" w:themeColor="text1"/>
          <w:sz w:val="20"/>
          <w:szCs w:val="20"/>
        </w:rPr>
        <w:t xml:space="preserve">  lokalną  w  siedzibie Zamawiającego w terminie przed złożeniem ofert, ustalonym przez Strony.</w:t>
      </w:r>
    </w:p>
    <w:p w14:paraId="19EB660A" w14:textId="77777777" w:rsidR="008A745F" w:rsidRPr="004011CF" w:rsidRDefault="008A745F" w:rsidP="00F51278">
      <w:pPr>
        <w:pStyle w:val="Akapitzlist"/>
        <w:numPr>
          <w:ilvl w:val="1"/>
          <w:numId w:val="39"/>
        </w:numPr>
        <w:tabs>
          <w:tab w:val="center" w:pos="1704"/>
          <w:tab w:val="center" w:pos="7100"/>
        </w:tabs>
        <w:spacing w:after="120" w:line="240" w:lineRule="auto"/>
        <w:ind w:left="425" w:hanging="425"/>
        <w:contextualSpacing w:val="0"/>
        <w:rPr>
          <w:rFonts w:ascii="Franklin Gothic Book" w:hAnsi="Franklin Gothic Book" w:cs="Arial"/>
          <w:sz w:val="20"/>
          <w:szCs w:val="20"/>
        </w:rPr>
      </w:pPr>
      <w:r w:rsidRPr="005461D3">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t>
      </w:r>
      <w:r w:rsidR="00165733" w:rsidRPr="005461D3">
        <w:rPr>
          <w:rFonts w:ascii="Franklin Gothic Book" w:hAnsi="Franklin Gothic Book" w:cstheme="minorHAnsi"/>
          <w:color w:val="000000" w:themeColor="text1"/>
          <w:sz w:val="20"/>
          <w:szCs w:val="20"/>
        </w:rPr>
        <w:t xml:space="preserve">Piotrem Lebda  </w:t>
      </w:r>
      <w:r w:rsidR="00165733" w:rsidRPr="004011CF">
        <w:rPr>
          <w:rFonts w:ascii="Franklin Gothic Book" w:hAnsi="Franklin Gothic Book" w:cs="Arial"/>
          <w:sz w:val="20"/>
          <w:szCs w:val="20"/>
        </w:rPr>
        <w:t>tel.: +48 15 865 62 18 lub +48</w:t>
      </w:r>
      <w:r w:rsidR="00165733" w:rsidRPr="005461D3">
        <w:rPr>
          <w:rFonts w:ascii="Franklin Gothic Book" w:hAnsi="Franklin Gothic Book"/>
          <w:sz w:val="20"/>
          <w:szCs w:val="20"/>
        </w:rPr>
        <w:t xml:space="preserve"> 698 627 368; </w:t>
      </w:r>
      <w:r w:rsidR="00165733" w:rsidRPr="004011CF">
        <w:rPr>
          <w:rFonts w:ascii="Franklin Gothic Book" w:hAnsi="Franklin Gothic Book" w:cs="Arial"/>
          <w:sz w:val="20"/>
          <w:szCs w:val="20"/>
        </w:rPr>
        <w:t xml:space="preserve">email: </w:t>
      </w:r>
      <w:hyperlink r:id="rId18" w:history="1">
        <w:r w:rsidR="00165733" w:rsidRPr="004011CF">
          <w:rPr>
            <w:rStyle w:val="Hipercze"/>
            <w:rFonts w:ascii="Franklin Gothic Book" w:hAnsi="Franklin Gothic Book" w:cs="Arial"/>
            <w:sz w:val="20"/>
            <w:szCs w:val="20"/>
          </w:rPr>
          <w:t>piotr.lebda@enea.pl</w:t>
        </w:r>
      </w:hyperlink>
      <w:r w:rsidR="00165733" w:rsidRPr="004011CF">
        <w:rPr>
          <w:rFonts w:ascii="Franklin Gothic Book" w:hAnsi="Franklin Gothic Book" w:cs="Arial"/>
          <w:sz w:val="20"/>
          <w:szCs w:val="20"/>
        </w:rPr>
        <w:t xml:space="preserve">. </w:t>
      </w:r>
      <w:r w:rsidRPr="005461D3">
        <w:rPr>
          <w:rFonts w:ascii="Franklin Gothic Book" w:hAnsi="Franklin Gothic Book" w:cstheme="minorHAnsi"/>
          <w:color w:val="000000" w:themeColor="text1"/>
          <w:sz w:val="20"/>
          <w:szCs w:val="20"/>
        </w:rPr>
        <w:t xml:space="preserve">Wizja będzie możliwa w okresie 3 dni od daty ogłoszenia przetargu. </w:t>
      </w:r>
    </w:p>
    <w:p w14:paraId="76B64D05" w14:textId="77777777" w:rsidR="008A745F" w:rsidRPr="005461D3" w:rsidRDefault="008A745F" w:rsidP="00F51278">
      <w:pPr>
        <w:pStyle w:val="Akapitzlist"/>
        <w:widowControl w:val="0"/>
        <w:numPr>
          <w:ilvl w:val="1"/>
          <w:numId w:val="39"/>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5461D3">
        <w:rPr>
          <w:rFonts w:ascii="Franklin Gothic Book" w:hAnsi="Franklin Gothic Book" w:cstheme="minorHAnsi"/>
          <w:color w:val="000000" w:themeColor="text1"/>
          <w:sz w:val="20"/>
          <w:szCs w:val="20"/>
        </w:rPr>
        <w:t>Wizja lokalna musi być poprzedzona szkoleniem przez służby BHP Elektrowni i zaplanowana z min. 3 dniowym wyprzedzeniem i przesłaniem wypełnionego druku Z-1A.</w:t>
      </w:r>
    </w:p>
    <w:p w14:paraId="4AB5AC48" w14:textId="77777777" w:rsidR="008A745F" w:rsidRPr="00EC1F5C" w:rsidRDefault="008A745F" w:rsidP="0077117E">
      <w:pPr>
        <w:widowControl w:val="0"/>
        <w:autoSpaceDE w:val="0"/>
        <w:autoSpaceDN w:val="0"/>
        <w:adjustRightInd w:val="0"/>
        <w:ind w:left="425" w:hanging="425"/>
        <w:jc w:val="both"/>
        <w:textAlignment w:val="baseline"/>
        <w:rPr>
          <w:rFonts w:ascii="Franklin Gothic Book" w:hAnsi="Franklin Gothic Book" w:cstheme="minorHAnsi"/>
          <w:color w:val="000000" w:themeColor="text1"/>
          <w:szCs w:val="20"/>
        </w:rPr>
      </w:pPr>
    </w:p>
    <w:p w14:paraId="369F1C8D" w14:textId="77777777" w:rsidR="008A745F" w:rsidRPr="00934239" w:rsidRDefault="00165733" w:rsidP="00F51278">
      <w:pPr>
        <w:pStyle w:val="Nagwek1"/>
        <w:keepLines w:val="0"/>
        <w:numPr>
          <w:ilvl w:val="0"/>
          <w:numId w:val="40"/>
        </w:numPr>
        <w:spacing w:before="0" w:after="120"/>
        <w:ind w:left="142" w:hanging="142"/>
        <w:jc w:val="both"/>
        <w:rPr>
          <w:rFonts w:ascii="Franklin Gothic Book" w:hAnsi="Franklin Gothic Book"/>
          <w:b/>
          <w:color w:val="auto"/>
          <w:sz w:val="20"/>
          <w:szCs w:val="20"/>
        </w:rPr>
      </w:pPr>
      <w:r w:rsidRPr="00934239">
        <w:rPr>
          <w:rFonts w:ascii="Franklin Gothic Book" w:hAnsi="Franklin Gothic Book"/>
          <w:b/>
          <w:color w:val="auto"/>
          <w:sz w:val="20"/>
          <w:szCs w:val="20"/>
        </w:rPr>
        <w:t>WARUNKI DOPUSZCZENIA DO PRZETARGU</w:t>
      </w:r>
    </w:p>
    <w:p w14:paraId="11171143" w14:textId="77777777" w:rsidR="008A745F" w:rsidRPr="00934239" w:rsidRDefault="008A745F" w:rsidP="00F51278">
      <w:pPr>
        <w:pStyle w:val="Akapitzlist"/>
        <w:widowControl w:val="0"/>
        <w:numPr>
          <w:ilvl w:val="1"/>
          <w:numId w:val="38"/>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934239">
        <w:rPr>
          <w:rFonts w:ascii="Franklin Gothic Book" w:hAnsi="Franklin Gothic Book" w:cstheme="minorHAnsi"/>
          <w:color w:val="000000" w:themeColor="text1"/>
          <w:sz w:val="20"/>
          <w:szCs w:val="20"/>
        </w:rPr>
        <w:t>Oferent przedstawi referencje określone j/w.</w:t>
      </w:r>
    </w:p>
    <w:p w14:paraId="3CFDE81E" w14:textId="77777777" w:rsidR="008A745F" w:rsidRPr="00934239" w:rsidRDefault="008A745F" w:rsidP="00F51278">
      <w:pPr>
        <w:pStyle w:val="Akapitzlist"/>
        <w:widowControl w:val="0"/>
        <w:numPr>
          <w:ilvl w:val="1"/>
          <w:numId w:val="38"/>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934239">
        <w:rPr>
          <w:rFonts w:ascii="Franklin Gothic Book" w:hAnsi="Franklin Gothic Book" w:cstheme="minorHAnsi"/>
          <w:color w:val="000000" w:themeColor="text1"/>
          <w:sz w:val="20"/>
          <w:szCs w:val="20"/>
        </w:rPr>
        <w:t xml:space="preserve">Wraz z ofertą na wykonywanie nadzorów Zamawiający </w:t>
      </w:r>
      <w:r w:rsidRPr="00934239">
        <w:rPr>
          <w:rFonts w:ascii="Franklin Gothic Book" w:hAnsi="Franklin Gothic Book" w:cstheme="minorHAnsi"/>
          <w:color w:val="000000" w:themeColor="text1"/>
          <w:sz w:val="20"/>
          <w:szCs w:val="20"/>
          <w:u w:val="single"/>
        </w:rPr>
        <w:t>wymaga poświadczenia wykazu</w:t>
      </w:r>
      <w:r w:rsidRPr="00934239">
        <w:rPr>
          <w:rFonts w:ascii="Franklin Gothic Book" w:eastAsia="Times New Roman" w:hAnsi="Franklin Gothic Book"/>
          <w:sz w:val="20"/>
          <w:szCs w:val="20"/>
          <w:u w:val="single"/>
        </w:rPr>
        <w:t xml:space="preserve"> sprzętu</w:t>
      </w:r>
      <w:r w:rsidRPr="00934239">
        <w:rPr>
          <w:rFonts w:ascii="Franklin Gothic Book" w:eastAsia="Times New Roman" w:hAnsi="Franklin Gothic Book"/>
          <w:sz w:val="20"/>
          <w:szCs w:val="20"/>
        </w:rPr>
        <w:t xml:space="preserve">, </w:t>
      </w:r>
      <w:r w:rsidRPr="00934239">
        <w:rPr>
          <w:rFonts w:ascii="Franklin Gothic Book" w:hAnsi="Franklin Gothic Book" w:cstheme="minorHAnsi"/>
          <w:color w:val="000000" w:themeColor="text1"/>
          <w:sz w:val="20"/>
          <w:szCs w:val="20"/>
        </w:rPr>
        <w:t>będącego własnością składającego ofertę, umożliwiającego wykonywania pomiarów w zakresie:</w:t>
      </w:r>
    </w:p>
    <w:p w14:paraId="73BEAA40" w14:textId="25FA603B" w:rsidR="008A745F" w:rsidRPr="00771E30" w:rsidRDefault="00B23A42" w:rsidP="00F51278">
      <w:pPr>
        <w:pStyle w:val="Akapitzlist"/>
        <w:widowControl w:val="0"/>
        <w:numPr>
          <w:ilvl w:val="1"/>
          <w:numId w:val="45"/>
        </w:numPr>
        <w:autoSpaceDE w:val="0"/>
        <w:autoSpaceDN w:val="0"/>
        <w:adjustRightInd w:val="0"/>
        <w:spacing w:after="120" w:line="240" w:lineRule="auto"/>
        <w:ind w:left="1418" w:hanging="567"/>
        <w:contextualSpacing w:val="0"/>
        <w:jc w:val="both"/>
        <w:textAlignment w:val="baseline"/>
        <w:rPr>
          <w:rFonts w:ascii="Franklin Gothic Book" w:hAnsi="Franklin Gothic Book" w:cstheme="minorHAnsi"/>
          <w:color w:val="000000" w:themeColor="text1"/>
          <w:sz w:val="20"/>
          <w:szCs w:val="20"/>
        </w:rPr>
      </w:pPr>
      <w:r w:rsidRPr="004536FF">
        <w:rPr>
          <w:rFonts w:ascii="Franklin Gothic Book" w:hAnsi="Franklin Gothic Book" w:cstheme="minorHAnsi"/>
          <w:color w:val="000000" w:themeColor="text1"/>
          <w:sz w:val="20"/>
          <w:szCs w:val="20"/>
        </w:rPr>
        <w:t xml:space="preserve">analizy </w:t>
      </w:r>
      <w:r w:rsidR="002B67A7" w:rsidRPr="00771E30">
        <w:rPr>
          <w:rFonts w:ascii="Franklin Gothic Book" w:hAnsi="Franklin Gothic Book" w:cstheme="minorHAnsi"/>
          <w:color w:val="000000" w:themeColor="text1"/>
          <w:sz w:val="20"/>
          <w:szCs w:val="20"/>
        </w:rPr>
        <w:t xml:space="preserve">DGA </w:t>
      </w:r>
      <w:r w:rsidRPr="00771E30">
        <w:rPr>
          <w:rFonts w:ascii="Franklin Gothic Book" w:hAnsi="Franklin Gothic Book" w:cstheme="minorHAnsi"/>
          <w:color w:val="000000" w:themeColor="text1"/>
          <w:sz w:val="20"/>
          <w:szCs w:val="20"/>
        </w:rPr>
        <w:t xml:space="preserve">oleju – zgodnie z normą: </w:t>
      </w:r>
      <w:r w:rsidR="002B67A7" w:rsidRPr="00771E30">
        <w:rPr>
          <w:rFonts w:ascii="Franklin Gothic Book" w:hAnsi="Franklin Gothic Book" w:cstheme="minorHAnsi"/>
          <w:color w:val="000000" w:themeColor="text1"/>
          <w:sz w:val="20"/>
          <w:szCs w:val="20"/>
        </w:rPr>
        <w:t xml:space="preserve">IEC </w:t>
      </w:r>
      <w:r w:rsidRPr="00771E30">
        <w:rPr>
          <w:rFonts w:ascii="Franklin Gothic Book" w:hAnsi="Franklin Gothic Book" w:cstheme="minorHAnsi"/>
          <w:color w:val="000000" w:themeColor="text1"/>
          <w:sz w:val="20"/>
          <w:szCs w:val="20"/>
        </w:rPr>
        <w:t xml:space="preserve">61181_2007_02 </w:t>
      </w:r>
    </w:p>
    <w:p w14:paraId="749653E8" w14:textId="752011D8" w:rsidR="008A745F" w:rsidRPr="004536FF" w:rsidRDefault="00B23A42" w:rsidP="00F51278">
      <w:pPr>
        <w:pStyle w:val="Akapitzlist"/>
        <w:widowControl w:val="0"/>
        <w:numPr>
          <w:ilvl w:val="1"/>
          <w:numId w:val="45"/>
        </w:numPr>
        <w:autoSpaceDE w:val="0"/>
        <w:autoSpaceDN w:val="0"/>
        <w:adjustRightInd w:val="0"/>
        <w:spacing w:after="120" w:line="240" w:lineRule="auto"/>
        <w:ind w:left="1418" w:hanging="567"/>
        <w:contextualSpacing w:val="0"/>
        <w:jc w:val="both"/>
        <w:textAlignment w:val="baseline"/>
        <w:rPr>
          <w:rFonts w:ascii="Franklin Gothic Book" w:hAnsi="Franklin Gothic Book" w:cstheme="minorHAnsi"/>
          <w:color w:val="000000" w:themeColor="text1"/>
          <w:sz w:val="20"/>
          <w:szCs w:val="20"/>
        </w:rPr>
      </w:pPr>
      <w:r w:rsidRPr="00771E30">
        <w:rPr>
          <w:rFonts w:ascii="Franklin Gothic Book" w:hAnsi="Franklin Gothic Book" w:cstheme="minorHAnsi"/>
          <w:color w:val="000000" w:themeColor="text1"/>
          <w:sz w:val="20"/>
          <w:szCs w:val="20"/>
        </w:rPr>
        <w:t xml:space="preserve">pomiarów </w:t>
      </w:r>
      <w:r w:rsidR="002B67A7" w:rsidRPr="00771E30">
        <w:rPr>
          <w:rFonts w:ascii="Franklin Gothic Book" w:hAnsi="Franklin Gothic Book" w:cstheme="minorHAnsi"/>
          <w:color w:val="000000" w:themeColor="text1"/>
          <w:sz w:val="20"/>
          <w:szCs w:val="20"/>
        </w:rPr>
        <w:t>SFRA</w:t>
      </w:r>
      <w:r w:rsidRPr="00771E30">
        <w:rPr>
          <w:rFonts w:ascii="Franklin Gothic Book" w:hAnsi="Franklin Gothic Book" w:cstheme="minorHAnsi"/>
          <w:color w:val="000000" w:themeColor="text1"/>
          <w:sz w:val="20"/>
          <w:szCs w:val="20"/>
        </w:rPr>
        <w:t>,</w:t>
      </w:r>
      <w:r w:rsidRPr="004536FF">
        <w:rPr>
          <w:rFonts w:ascii="Franklin Gothic Book" w:hAnsi="Franklin Gothic Book" w:cstheme="minorHAnsi"/>
          <w:color w:val="000000" w:themeColor="text1"/>
          <w:sz w:val="20"/>
          <w:szCs w:val="20"/>
        </w:rPr>
        <w:t xml:space="preserve"> zawilgocenia oleju jedną z metod polaryzacyjnych (</w:t>
      </w:r>
      <w:r w:rsidR="002B67A7" w:rsidRPr="004536FF">
        <w:rPr>
          <w:rFonts w:ascii="Franklin Gothic Book" w:hAnsi="Franklin Gothic Book" w:cstheme="minorHAnsi"/>
          <w:color w:val="000000" w:themeColor="text1"/>
          <w:sz w:val="20"/>
          <w:szCs w:val="20"/>
        </w:rPr>
        <w:t>FDS</w:t>
      </w:r>
      <w:r w:rsidRPr="004536FF">
        <w:rPr>
          <w:rFonts w:ascii="Franklin Gothic Book" w:hAnsi="Franklin Gothic Book" w:cstheme="minorHAnsi"/>
          <w:color w:val="000000" w:themeColor="text1"/>
          <w:sz w:val="20"/>
          <w:szCs w:val="20"/>
        </w:rPr>
        <w:t>,</w:t>
      </w:r>
      <w:r w:rsidR="004536FF" w:rsidRPr="004536FF">
        <w:rPr>
          <w:rFonts w:ascii="Franklin Gothic Book" w:hAnsi="Franklin Gothic Book" w:cstheme="minorHAnsi"/>
          <w:color w:val="000000" w:themeColor="text1"/>
          <w:sz w:val="20"/>
          <w:szCs w:val="20"/>
        </w:rPr>
        <w:t>PDC</w:t>
      </w:r>
      <w:r w:rsidRPr="004536FF">
        <w:rPr>
          <w:rFonts w:ascii="Franklin Gothic Book" w:hAnsi="Franklin Gothic Book" w:cstheme="minorHAnsi"/>
          <w:color w:val="000000" w:themeColor="text1"/>
          <w:sz w:val="20"/>
          <w:szCs w:val="20"/>
        </w:rPr>
        <w:t>)</w:t>
      </w:r>
    </w:p>
    <w:p w14:paraId="461DD275" w14:textId="77777777" w:rsidR="008A745F" w:rsidRPr="004536FF" w:rsidRDefault="00B23A42" w:rsidP="00F51278">
      <w:pPr>
        <w:pStyle w:val="Akapitzlist"/>
        <w:widowControl w:val="0"/>
        <w:numPr>
          <w:ilvl w:val="1"/>
          <w:numId w:val="45"/>
        </w:numPr>
        <w:autoSpaceDE w:val="0"/>
        <w:autoSpaceDN w:val="0"/>
        <w:adjustRightInd w:val="0"/>
        <w:spacing w:after="120" w:line="240" w:lineRule="auto"/>
        <w:ind w:left="1418" w:hanging="567"/>
        <w:contextualSpacing w:val="0"/>
        <w:jc w:val="both"/>
        <w:textAlignment w:val="baseline"/>
        <w:rPr>
          <w:rFonts w:ascii="Franklin Gothic Book" w:hAnsi="Franklin Gothic Book" w:cstheme="minorHAnsi"/>
          <w:color w:val="000000" w:themeColor="text1"/>
          <w:sz w:val="20"/>
          <w:szCs w:val="20"/>
        </w:rPr>
      </w:pPr>
      <w:r w:rsidRPr="004536FF">
        <w:rPr>
          <w:rFonts w:ascii="Franklin Gothic Book" w:hAnsi="Franklin Gothic Book" w:cstheme="minorHAnsi"/>
          <w:color w:val="000000" w:themeColor="text1"/>
          <w:sz w:val="20"/>
          <w:szCs w:val="20"/>
        </w:rPr>
        <w:t>pomiaru hałasu</w:t>
      </w:r>
    </w:p>
    <w:p w14:paraId="011FB0FE" w14:textId="77777777" w:rsidR="008A745F" w:rsidRPr="00934239" w:rsidRDefault="008A745F" w:rsidP="00F51278">
      <w:pPr>
        <w:pStyle w:val="Akapitzlist"/>
        <w:widowControl w:val="0"/>
        <w:numPr>
          <w:ilvl w:val="1"/>
          <w:numId w:val="38"/>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934239">
        <w:rPr>
          <w:rFonts w:ascii="Franklin Gothic Book" w:hAnsi="Franklin Gothic Book" w:cstheme="minorHAnsi"/>
          <w:color w:val="000000" w:themeColor="text1"/>
          <w:sz w:val="20"/>
          <w:szCs w:val="20"/>
        </w:rPr>
        <w:t>Nie zezwala się, aby badania i pomiary były przeprowadzane przez pracowników lub za pomocą sprzętu należącego do Producenta transformatorów.</w:t>
      </w:r>
    </w:p>
    <w:p w14:paraId="37D5B5A0" w14:textId="77777777" w:rsidR="008A745F" w:rsidRPr="00934239" w:rsidRDefault="008A745F" w:rsidP="00F51278">
      <w:pPr>
        <w:pStyle w:val="Akapitzlist"/>
        <w:widowControl w:val="0"/>
        <w:numPr>
          <w:ilvl w:val="1"/>
          <w:numId w:val="38"/>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934239">
        <w:rPr>
          <w:rFonts w:ascii="Franklin Gothic Book" w:hAnsi="Franklin Gothic Book" w:cstheme="minorHAnsi"/>
          <w:color w:val="000000" w:themeColor="text1"/>
          <w:sz w:val="20"/>
          <w:szCs w:val="20"/>
        </w:rPr>
        <w:t>RODO wobec osób fizycznych, od których dane osobowe bezpośrednio lub pośrednio pozyskał, którego wzór stanowi załącznik do ogłoszenia.</w:t>
      </w:r>
    </w:p>
    <w:p w14:paraId="1CA57B31" w14:textId="77777777" w:rsidR="008A745F" w:rsidRPr="00934239" w:rsidRDefault="008A745F" w:rsidP="00F51278">
      <w:pPr>
        <w:pStyle w:val="Akapitzlist"/>
        <w:widowControl w:val="0"/>
        <w:numPr>
          <w:ilvl w:val="1"/>
          <w:numId w:val="38"/>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934239">
        <w:rPr>
          <w:rFonts w:ascii="Franklin Gothic Book" w:hAnsi="Franklin Gothic Book" w:cstheme="minorHAnsi"/>
          <w:color w:val="000000" w:themeColor="text1"/>
          <w:sz w:val="20"/>
          <w:szCs w:val="20"/>
        </w:rPr>
        <w:t>W przypadku gdy oferent jest osobą fizyczną oświadczenia oferenta o wyrażeniu zgody na przetwarzanie przez Enea Połaniec S.A. danych osobowych, którego wzór stanowi załącznik do ogłoszenia.</w:t>
      </w:r>
    </w:p>
    <w:p w14:paraId="1373D15C" w14:textId="77777777" w:rsidR="008A745F" w:rsidRPr="00934239" w:rsidRDefault="008A745F" w:rsidP="00F51278">
      <w:pPr>
        <w:pStyle w:val="Akapitzlist"/>
        <w:widowControl w:val="0"/>
        <w:numPr>
          <w:ilvl w:val="1"/>
          <w:numId w:val="38"/>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934239">
        <w:rPr>
          <w:rFonts w:ascii="Franklin Gothic Book" w:hAnsi="Franklin Gothic Book" w:cstheme="minorHAnsi"/>
          <w:color w:val="000000" w:themeColor="text1"/>
          <w:sz w:val="20"/>
          <w:szCs w:val="20"/>
        </w:rPr>
        <w:t>Wypełniony dokument Z–7 (Kwestionariusz bezpieczeństwa i higieny pracy dla Wykonawców).</w:t>
      </w:r>
    </w:p>
    <w:p w14:paraId="5D335FA2" w14:textId="77777777" w:rsidR="008A745F" w:rsidRPr="00934239" w:rsidRDefault="008A745F" w:rsidP="00F51278">
      <w:pPr>
        <w:pStyle w:val="Akapitzlist"/>
        <w:widowControl w:val="0"/>
        <w:numPr>
          <w:ilvl w:val="1"/>
          <w:numId w:val="38"/>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934239">
        <w:rPr>
          <w:rFonts w:ascii="Franklin Gothic Book" w:hAnsi="Franklin Gothic Book" w:cstheme="minorHAnsi"/>
          <w:color w:val="000000" w:themeColor="text1"/>
          <w:sz w:val="20"/>
          <w:szCs w:val="20"/>
        </w:rPr>
        <w:t>Oferent przedstawi w ofercie wynagrodzenie całkowite z podziałem kwotowym osobno obejmującym zakres dla transformatorów TZ2-TZ7.</w:t>
      </w:r>
    </w:p>
    <w:p w14:paraId="16E89FF2" w14:textId="77777777" w:rsidR="008A745F" w:rsidRPr="00B23A42" w:rsidRDefault="008A745F" w:rsidP="00F51278">
      <w:pPr>
        <w:pStyle w:val="Zwykytekst"/>
        <w:numPr>
          <w:ilvl w:val="0"/>
          <w:numId w:val="40"/>
        </w:numPr>
        <w:spacing w:before="240" w:after="240"/>
        <w:ind w:left="284" w:hanging="284"/>
        <w:jc w:val="both"/>
        <w:rPr>
          <w:rFonts w:ascii="Franklin Gothic Book" w:hAnsi="Franklin Gothic Book" w:cs="Arial"/>
          <w:b/>
        </w:rPr>
      </w:pPr>
      <w:r w:rsidRPr="00B23A42">
        <w:rPr>
          <w:rFonts w:ascii="Franklin Gothic Book" w:hAnsi="Franklin Gothic Book" w:cs="Arial"/>
          <w:b/>
        </w:rPr>
        <w:t>Dokumentacja wymagana przez Zamawiającego w trakcie realizacji prac modernizacyjnych</w:t>
      </w:r>
      <w:bookmarkEnd w:id="30"/>
      <w:r w:rsidRPr="00B23A42">
        <w:rPr>
          <w:rFonts w:ascii="Franklin Gothic Book" w:hAnsi="Franklin Gothic Book" w:cs="Arial"/>
        </w:rPr>
        <w:t xml:space="preserve"> (wzór w zależności od potrzeb)</w:t>
      </w:r>
    </w:p>
    <w:tbl>
      <w:tblPr>
        <w:tblStyle w:val="Tabela-Siatka1"/>
        <w:tblW w:w="9579" w:type="dxa"/>
        <w:tblInd w:w="-289" w:type="dxa"/>
        <w:tblLayout w:type="fixed"/>
        <w:tblLook w:val="04A0" w:firstRow="1" w:lastRow="0" w:firstColumn="1" w:lastColumn="0" w:noHBand="0" w:noVBand="1"/>
      </w:tblPr>
      <w:tblGrid>
        <w:gridCol w:w="851"/>
        <w:gridCol w:w="4621"/>
        <w:gridCol w:w="1370"/>
        <w:gridCol w:w="2737"/>
      </w:tblGrid>
      <w:tr w:rsidR="008A745F" w:rsidRPr="009C3870" w14:paraId="7DBE9D02" w14:textId="77777777" w:rsidTr="006C48B1">
        <w:trPr>
          <w:trHeight w:val="585"/>
        </w:trPr>
        <w:tc>
          <w:tcPr>
            <w:tcW w:w="851" w:type="dxa"/>
            <w:vAlign w:val="center"/>
          </w:tcPr>
          <w:p w14:paraId="754CD570" w14:textId="77777777" w:rsidR="008A745F" w:rsidRPr="009C3870" w:rsidRDefault="008A745F" w:rsidP="008A745F">
            <w:pPr>
              <w:spacing w:line="276" w:lineRule="auto"/>
              <w:jc w:val="center"/>
              <w:rPr>
                <w:rFonts w:ascii="Franklin Gothic Book" w:hAnsi="Franklin Gothic Book" w:cs="Arial"/>
                <w:i/>
                <w:sz w:val="16"/>
                <w:szCs w:val="16"/>
              </w:rPr>
            </w:pPr>
            <w:r w:rsidRPr="009C3870">
              <w:rPr>
                <w:rFonts w:ascii="Franklin Gothic Book" w:hAnsi="Franklin Gothic Book" w:cs="Arial"/>
                <w:i/>
                <w:sz w:val="16"/>
                <w:szCs w:val="16"/>
              </w:rPr>
              <w:t>L.p.</w:t>
            </w:r>
          </w:p>
        </w:tc>
        <w:tc>
          <w:tcPr>
            <w:tcW w:w="4621" w:type="dxa"/>
            <w:vAlign w:val="center"/>
          </w:tcPr>
          <w:p w14:paraId="1FA51151" w14:textId="77777777" w:rsidR="008A745F" w:rsidRPr="009C3870" w:rsidRDefault="008A745F" w:rsidP="008A745F">
            <w:pPr>
              <w:spacing w:line="276" w:lineRule="auto"/>
              <w:jc w:val="center"/>
              <w:rPr>
                <w:rFonts w:ascii="Franklin Gothic Book" w:hAnsi="Franklin Gothic Book" w:cs="Arial"/>
                <w:b/>
                <w:i/>
                <w:color w:val="000000"/>
                <w:szCs w:val="20"/>
              </w:rPr>
            </w:pPr>
            <w:r w:rsidRPr="009C3870">
              <w:rPr>
                <w:rFonts w:ascii="Franklin Gothic Book" w:hAnsi="Franklin Gothic Book" w:cs="Arial"/>
                <w:b/>
                <w:i/>
                <w:color w:val="000000"/>
                <w:szCs w:val="20"/>
              </w:rPr>
              <w:t>Dokumentacja</w:t>
            </w:r>
          </w:p>
        </w:tc>
        <w:tc>
          <w:tcPr>
            <w:tcW w:w="1370" w:type="dxa"/>
            <w:vAlign w:val="center"/>
          </w:tcPr>
          <w:p w14:paraId="1A960BFF" w14:textId="77777777" w:rsidR="008A745F" w:rsidRPr="009C3870" w:rsidRDefault="008A745F" w:rsidP="008A745F">
            <w:pPr>
              <w:spacing w:line="276" w:lineRule="auto"/>
              <w:jc w:val="center"/>
              <w:rPr>
                <w:rFonts w:ascii="Franklin Gothic Book" w:hAnsi="Franklin Gothic Book" w:cs="Arial"/>
                <w:b/>
                <w:i/>
                <w:color w:val="000000"/>
                <w:szCs w:val="20"/>
              </w:rPr>
            </w:pPr>
            <w:r w:rsidRPr="009C3870">
              <w:rPr>
                <w:rFonts w:ascii="Franklin Gothic Book" w:hAnsi="Franklin Gothic Book" w:cs="Arial"/>
                <w:b/>
                <w:i/>
                <w:color w:val="000000"/>
                <w:szCs w:val="20"/>
              </w:rPr>
              <w:t>Wymagana</w:t>
            </w:r>
          </w:p>
          <w:p w14:paraId="0956F8A0" w14:textId="77777777" w:rsidR="008A745F" w:rsidRPr="009C3870" w:rsidRDefault="008A745F" w:rsidP="008A745F">
            <w:pPr>
              <w:spacing w:line="276" w:lineRule="auto"/>
              <w:jc w:val="center"/>
              <w:rPr>
                <w:rFonts w:ascii="Franklin Gothic Book" w:hAnsi="Franklin Gothic Book" w:cs="Arial"/>
                <w:b/>
                <w:i/>
                <w:color w:val="000000"/>
                <w:szCs w:val="20"/>
              </w:rPr>
            </w:pPr>
            <w:r w:rsidRPr="009C3870">
              <w:rPr>
                <w:rFonts w:ascii="Franklin Gothic Book" w:hAnsi="Franklin Gothic Book" w:cs="Arial"/>
                <w:b/>
                <w:i/>
                <w:color w:val="000000"/>
                <w:szCs w:val="20"/>
              </w:rPr>
              <w:t>[x]</w:t>
            </w:r>
          </w:p>
        </w:tc>
        <w:tc>
          <w:tcPr>
            <w:tcW w:w="2737" w:type="dxa"/>
          </w:tcPr>
          <w:p w14:paraId="688CD46F" w14:textId="77777777" w:rsidR="008A745F" w:rsidRPr="009C3870" w:rsidRDefault="008A745F" w:rsidP="008A745F">
            <w:pPr>
              <w:spacing w:line="276" w:lineRule="auto"/>
              <w:rPr>
                <w:rFonts w:ascii="Franklin Gothic Book" w:hAnsi="Franklin Gothic Book" w:cs="Arial"/>
                <w:b/>
                <w:i/>
                <w:color w:val="000000"/>
                <w:szCs w:val="20"/>
              </w:rPr>
            </w:pPr>
            <w:r w:rsidRPr="009C3870">
              <w:rPr>
                <w:rFonts w:ascii="Franklin Gothic Book" w:hAnsi="Franklin Gothic Book" w:cs="Arial"/>
                <w:b/>
                <w:i/>
                <w:color w:val="000000"/>
                <w:szCs w:val="20"/>
              </w:rPr>
              <w:t>Dokument źródłowy</w:t>
            </w:r>
          </w:p>
        </w:tc>
      </w:tr>
      <w:tr w:rsidR="008A745F" w:rsidRPr="009C3870" w14:paraId="5ED62617" w14:textId="77777777" w:rsidTr="006C48B1">
        <w:trPr>
          <w:trHeight w:val="343"/>
        </w:trPr>
        <w:tc>
          <w:tcPr>
            <w:tcW w:w="851" w:type="dxa"/>
            <w:vAlign w:val="center"/>
          </w:tcPr>
          <w:p w14:paraId="149A4B24" w14:textId="77777777" w:rsidR="008A745F" w:rsidRPr="009C3870" w:rsidRDefault="008A745F" w:rsidP="005461D3">
            <w:pPr>
              <w:spacing w:line="276" w:lineRule="auto"/>
              <w:jc w:val="center"/>
              <w:rPr>
                <w:rFonts w:ascii="Franklin Gothic Book" w:hAnsi="Franklin Gothic Book" w:cs="Arial"/>
                <w:b/>
                <w:i/>
                <w:sz w:val="16"/>
                <w:szCs w:val="16"/>
              </w:rPr>
            </w:pPr>
            <w:r w:rsidRPr="009C3870">
              <w:rPr>
                <w:rFonts w:ascii="Franklin Gothic Book" w:hAnsi="Franklin Gothic Book" w:cs="Arial"/>
                <w:b/>
                <w:i/>
                <w:sz w:val="16"/>
                <w:szCs w:val="16"/>
              </w:rPr>
              <w:t>A</w:t>
            </w:r>
          </w:p>
        </w:tc>
        <w:tc>
          <w:tcPr>
            <w:tcW w:w="5991" w:type="dxa"/>
            <w:gridSpan w:val="2"/>
            <w:vAlign w:val="center"/>
          </w:tcPr>
          <w:p w14:paraId="7E416FD4" w14:textId="77777777" w:rsidR="008A745F" w:rsidRPr="009C3870" w:rsidRDefault="008A745F" w:rsidP="005461D3">
            <w:pPr>
              <w:spacing w:line="276" w:lineRule="auto"/>
              <w:jc w:val="center"/>
              <w:rPr>
                <w:rFonts w:ascii="Franklin Gothic Book" w:hAnsi="Franklin Gothic Book" w:cs="Arial"/>
                <w:b/>
                <w:i/>
                <w:color w:val="000000"/>
                <w:sz w:val="16"/>
                <w:szCs w:val="16"/>
              </w:rPr>
            </w:pPr>
            <w:r w:rsidRPr="009C3870">
              <w:rPr>
                <w:rFonts w:ascii="Franklin Gothic Book" w:hAnsi="Franklin Gothic Book" w:cs="Arial"/>
                <w:b/>
                <w:i/>
                <w:color w:val="000000"/>
                <w:sz w:val="16"/>
                <w:szCs w:val="16"/>
              </w:rPr>
              <w:t>PRZED ROZPOCZĘCIEM PRAC W ELEKTROWNI</w:t>
            </w:r>
          </w:p>
        </w:tc>
        <w:tc>
          <w:tcPr>
            <w:tcW w:w="2737" w:type="dxa"/>
          </w:tcPr>
          <w:p w14:paraId="2F6C0A5C" w14:textId="77777777" w:rsidR="008A745F" w:rsidRPr="009C3870" w:rsidRDefault="008A745F" w:rsidP="005461D3">
            <w:pPr>
              <w:spacing w:line="276" w:lineRule="auto"/>
              <w:jc w:val="center"/>
              <w:rPr>
                <w:rFonts w:ascii="Franklin Gothic Book" w:hAnsi="Franklin Gothic Book" w:cs="Arial"/>
                <w:b/>
                <w:i/>
                <w:color w:val="000000"/>
                <w:sz w:val="16"/>
                <w:szCs w:val="16"/>
              </w:rPr>
            </w:pPr>
          </w:p>
        </w:tc>
      </w:tr>
      <w:tr w:rsidR="008A745F" w:rsidRPr="009C3870" w14:paraId="74F48F06" w14:textId="77777777" w:rsidTr="006C48B1">
        <w:trPr>
          <w:trHeight w:val="343"/>
        </w:trPr>
        <w:tc>
          <w:tcPr>
            <w:tcW w:w="851" w:type="dxa"/>
            <w:vAlign w:val="center"/>
          </w:tcPr>
          <w:p w14:paraId="588022CF" w14:textId="77777777" w:rsidR="008A745F" w:rsidRPr="009C3870" w:rsidRDefault="008A745F" w:rsidP="00F51278">
            <w:pPr>
              <w:numPr>
                <w:ilvl w:val="0"/>
                <w:numId w:val="19"/>
              </w:numPr>
              <w:spacing w:after="200" w:line="276" w:lineRule="auto"/>
              <w:contextualSpacing/>
              <w:jc w:val="center"/>
              <w:rPr>
                <w:rFonts w:ascii="Franklin Gothic Book" w:hAnsi="Franklin Gothic Book" w:cs="Arial"/>
                <w:sz w:val="16"/>
                <w:szCs w:val="16"/>
              </w:rPr>
            </w:pPr>
          </w:p>
        </w:tc>
        <w:tc>
          <w:tcPr>
            <w:tcW w:w="4621" w:type="dxa"/>
            <w:vAlign w:val="center"/>
          </w:tcPr>
          <w:p w14:paraId="46C452F7"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color w:val="000000"/>
                <w:sz w:val="16"/>
                <w:szCs w:val="16"/>
              </w:rPr>
              <w:t>Opracowane przez Wykonawcę Szczegółowe instrukcje bezpiecznego wykonania prac</w:t>
            </w:r>
          </w:p>
        </w:tc>
        <w:tc>
          <w:tcPr>
            <w:tcW w:w="1370" w:type="dxa"/>
          </w:tcPr>
          <w:p w14:paraId="74AF998E" w14:textId="77777777" w:rsidR="008A745F" w:rsidRPr="009C3870" w:rsidRDefault="008A745F" w:rsidP="008A745F">
            <w:pPr>
              <w:jc w:val="center"/>
              <w:rPr>
                <w:rFonts w:ascii="Franklin Gothic Book" w:hAnsi="Franklin Gothic Book"/>
              </w:rPr>
            </w:pPr>
            <w:r w:rsidRPr="009C3870">
              <w:rPr>
                <w:rFonts w:ascii="Franklin Gothic Book" w:hAnsi="Franklin Gothic Book" w:cs="Arial"/>
                <w:sz w:val="16"/>
                <w:szCs w:val="16"/>
              </w:rPr>
              <w:t>x</w:t>
            </w:r>
          </w:p>
        </w:tc>
        <w:tc>
          <w:tcPr>
            <w:tcW w:w="2737" w:type="dxa"/>
          </w:tcPr>
          <w:p w14:paraId="0FA2D5E6"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Instrukcja organizacji bezpiecznej pracy w Enea Elektrownia Połaniec S.A nr I/DB/B/20/2013</w:t>
            </w:r>
          </w:p>
        </w:tc>
      </w:tr>
      <w:tr w:rsidR="008A745F" w:rsidRPr="009C3870" w14:paraId="469A8D26" w14:textId="77777777" w:rsidTr="006C48B1">
        <w:trPr>
          <w:trHeight w:val="343"/>
        </w:trPr>
        <w:tc>
          <w:tcPr>
            <w:tcW w:w="851" w:type="dxa"/>
            <w:vAlign w:val="center"/>
          </w:tcPr>
          <w:p w14:paraId="651FDB67" w14:textId="77777777" w:rsidR="008A745F" w:rsidRPr="009C3870" w:rsidRDefault="008A745F" w:rsidP="00F51278">
            <w:pPr>
              <w:numPr>
                <w:ilvl w:val="0"/>
                <w:numId w:val="19"/>
              </w:numPr>
              <w:spacing w:after="200" w:line="276" w:lineRule="auto"/>
              <w:contextualSpacing/>
              <w:jc w:val="center"/>
              <w:rPr>
                <w:rFonts w:ascii="Franklin Gothic Book" w:hAnsi="Franklin Gothic Book" w:cs="Arial"/>
                <w:sz w:val="16"/>
                <w:szCs w:val="16"/>
              </w:rPr>
            </w:pPr>
          </w:p>
        </w:tc>
        <w:tc>
          <w:tcPr>
            <w:tcW w:w="4621" w:type="dxa"/>
            <w:vAlign w:val="center"/>
          </w:tcPr>
          <w:p w14:paraId="1230F2EF" w14:textId="77777777" w:rsidR="008A745F" w:rsidRPr="009C3870" w:rsidRDefault="008A745F" w:rsidP="008A745F">
            <w:pPr>
              <w:spacing w:after="160" w:line="259" w:lineRule="auto"/>
              <w:rPr>
                <w:rFonts w:ascii="Franklin Gothic Book" w:hAnsi="Franklin Gothic Book" w:cs="Arial"/>
                <w:color w:val="000000"/>
                <w:sz w:val="16"/>
                <w:szCs w:val="16"/>
              </w:rPr>
            </w:pPr>
            <w:r w:rsidRPr="009C3870">
              <w:rPr>
                <w:rFonts w:ascii="Franklin Gothic Book" w:hAnsi="Franklin Gothic Book" w:cs="Arial"/>
                <w:color w:val="000000"/>
                <w:sz w:val="16"/>
                <w:szCs w:val="16"/>
              </w:rPr>
              <w:t>Opracowane przez Wykonawcę Instrukcje Organizacji Robót (IOR) do uzgodnienia  z Zamawiającym.</w:t>
            </w:r>
          </w:p>
        </w:tc>
        <w:tc>
          <w:tcPr>
            <w:tcW w:w="1370" w:type="dxa"/>
          </w:tcPr>
          <w:p w14:paraId="7AE47F9B" w14:textId="77777777" w:rsidR="008A745F" w:rsidRPr="009C3870" w:rsidRDefault="008A745F" w:rsidP="008A745F">
            <w:pPr>
              <w:jc w:val="center"/>
              <w:rPr>
                <w:rFonts w:ascii="Franklin Gothic Book" w:hAnsi="Franklin Gothic Book"/>
              </w:rPr>
            </w:pPr>
          </w:p>
        </w:tc>
        <w:tc>
          <w:tcPr>
            <w:tcW w:w="2737" w:type="dxa"/>
          </w:tcPr>
          <w:p w14:paraId="2B0053C6"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Instrukcja organizacji bezpiecznej pracy w Enea Elektrownia Połaniec S.A nr I/DB/B/20/2013</w:t>
            </w:r>
          </w:p>
        </w:tc>
      </w:tr>
      <w:tr w:rsidR="008A745F" w:rsidRPr="009C3870" w14:paraId="6BC8089B" w14:textId="77777777" w:rsidTr="006C48B1">
        <w:trPr>
          <w:trHeight w:val="343"/>
        </w:trPr>
        <w:tc>
          <w:tcPr>
            <w:tcW w:w="851" w:type="dxa"/>
            <w:vAlign w:val="center"/>
          </w:tcPr>
          <w:p w14:paraId="3225C9D1" w14:textId="77777777" w:rsidR="008A745F" w:rsidRPr="009C3870" w:rsidRDefault="008A745F" w:rsidP="00F51278">
            <w:pPr>
              <w:numPr>
                <w:ilvl w:val="0"/>
                <w:numId w:val="19"/>
              </w:numPr>
              <w:spacing w:after="200" w:line="276" w:lineRule="auto"/>
              <w:contextualSpacing/>
              <w:jc w:val="center"/>
              <w:rPr>
                <w:rFonts w:ascii="Franklin Gothic Book" w:hAnsi="Franklin Gothic Book" w:cs="Arial"/>
                <w:sz w:val="16"/>
                <w:szCs w:val="16"/>
              </w:rPr>
            </w:pPr>
          </w:p>
        </w:tc>
        <w:tc>
          <w:tcPr>
            <w:tcW w:w="4621" w:type="dxa"/>
            <w:vAlign w:val="center"/>
          </w:tcPr>
          <w:p w14:paraId="6EBC16B0" w14:textId="77777777" w:rsidR="008A745F" w:rsidRPr="009C3870" w:rsidRDefault="008A745F" w:rsidP="008A745F">
            <w:pPr>
              <w:spacing w:after="160" w:line="259" w:lineRule="auto"/>
              <w:rPr>
                <w:rFonts w:ascii="Franklin Gothic Book" w:hAnsi="Franklin Gothic Book" w:cs="Arial"/>
                <w:color w:val="000000"/>
                <w:sz w:val="16"/>
                <w:szCs w:val="16"/>
              </w:rPr>
            </w:pPr>
            <w:r w:rsidRPr="009C3870">
              <w:rPr>
                <w:rFonts w:ascii="Franklin Gothic Book" w:hAnsi="Franklin Gothic Book" w:cs="Arial"/>
                <w:color w:val="000000"/>
                <w:sz w:val="16"/>
                <w:szCs w:val="16"/>
              </w:rPr>
              <w:t>Wykaz urządzeń, sprzętu oraz narzędzi wykorzystywanych do prac</w:t>
            </w:r>
          </w:p>
        </w:tc>
        <w:tc>
          <w:tcPr>
            <w:tcW w:w="1370" w:type="dxa"/>
          </w:tcPr>
          <w:p w14:paraId="40BF4DE1" w14:textId="77777777" w:rsidR="008A745F" w:rsidRPr="009C3870" w:rsidRDefault="008A745F" w:rsidP="008A745F">
            <w:pPr>
              <w:jc w:val="center"/>
              <w:rPr>
                <w:rFonts w:ascii="Franklin Gothic Book" w:hAnsi="Franklin Gothic Book"/>
              </w:rPr>
            </w:pPr>
            <w:r w:rsidRPr="009C3870">
              <w:rPr>
                <w:rFonts w:ascii="Franklin Gothic Book" w:hAnsi="Franklin Gothic Book" w:cs="Arial"/>
                <w:sz w:val="16"/>
                <w:szCs w:val="16"/>
              </w:rPr>
              <w:t>x</w:t>
            </w:r>
          </w:p>
        </w:tc>
        <w:tc>
          <w:tcPr>
            <w:tcW w:w="2737" w:type="dxa"/>
          </w:tcPr>
          <w:p w14:paraId="061B98F8"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Instrukcja organizacji bezpiecznej pracy w Enea Elektrownia Połaniec S.A nr I/DB/B/20/2013</w:t>
            </w:r>
          </w:p>
        </w:tc>
      </w:tr>
      <w:tr w:rsidR="008A745F" w:rsidRPr="009C3870" w14:paraId="5522A872" w14:textId="77777777" w:rsidTr="006C48B1">
        <w:trPr>
          <w:trHeight w:val="343"/>
        </w:trPr>
        <w:tc>
          <w:tcPr>
            <w:tcW w:w="851" w:type="dxa"/>
            <w:vAlign w:val="center"/>
          </w:tcPr>
          <w:p w14:paraId="73FF0A15" w14:textId="77777777" w:rsidR="008A745F" w:rsidRPr="009C3870" w:rsidRDefault="008A745F" w:rsidP="00F51278">
            <w:pPr>
              <w:numPr>
                <w:ilvl w:val="0"/>
                <w:numId w:val="19"/>
              </w:numPr>
              <w:spacing w:after="200" w:line="276" w:lineRule="auto"/>
              <w:contextualSpacing/>
              <w:jc w:val="center"/>
              <w:rPr>
                <w:rFonts w:ascii="Franklin Gothic Book" w:hAnsi="Franklin Gothic Book" w:cs="Arial"/>
                <w:sz w:val="16"/>
                <w:szCs w:val="16"/>
              </w:rPr>
            </w:pPr>
          </w:p>
        </w:tc>
        <w:tc>
          <w:tcPr>
            <w:tcW w:w="4621" w:type="dxa"/>
            <w:vAlign w:val="center"/>
          </w:tcPr>
          <w:p w14:paraId="1A32B780"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Wniosek o wydanie przepustek tymczasowych dla osób</w:t>
            </w:r>
          </w:p>
        </w:tc>
        <w:tc>
          <w:tcPr>
            <w:tcW w:w="1370" w:type="dxa"/>
          </w:tcPr>
          <w:p w14:paraId="26B66452"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3E3367D2"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Instrukcja przepustkowa dla ruchu osobowego i pojazdów nr I/DK/B/35/2008</w:t>
            </w:r>
          </w:p>
        </w:tc>
      </w:tr>
      <w:tr w:rsidR="008A745F" w:rsidRPr="009C3870" w14:paraId="10972662" w14:textId="77777777" w:rsidTr="006C48B1">
        <w:trPr>
          <w:trHeight w:val="343"/>
        </w:trPr>
        <w:tc>
          <w:tcPr>
            <w:tcW w:w="851" w:type="dxa"/>
            <w:vAlign w:val="center"/>
          </w:tcPr>
          <w:p w14:paraId="2DA5105B" w14:textId="77777777" w:rsidR="008A745F" w:rsidRPr="009C3870" w:rsidRDefault="008A745F" w:rsidP="00F51278">
            <w:pPr>
              <w:numPr>
                <w:ilvl w:val="0"/>
                <w:numId w:val="19"/>
              </w:numPr>
              <w:spacing w:after="200" w:line="276" w:lineRule="auto"/>
              <w:contextualSpacing/>
              <w:jc w:val="center"/>
              <w:rPr>
                <w:rFonts w:ascii="Franklin Gothic Book" w:hAnsi="Franklin Gothic Book" w:cs="Arial"/>
                <w:sz w:val="16"/>
                <w:szCs w:val="16"/>
              </w:rPr>
            </w:pPr>
          </w:p>
        </w:tc>
        <w:tc>
          <w:tcPr>
            <w:tcW w:w="4621" w:type="dxa"/>
            <w:vAlign w:val="center"/>
          </w:tcPr>
          <w:p w14:paraId="30713EF6"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Wniosek o wydanie przepustek tymczasowych dla pojazdów</w:t>
            </w:r>
          </w:p>
        </w:tc>
        <w:tc>
          <w:tcPr>
            <w:tcW w:w="1370" w:type="dxa"/>
          </w:tcPr>
          <w:p w14:paraId="03893D49"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4300CBCC"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Instrukcja przepustkowa dla ruchu osobowego i pojazdów nr I/DK/B/35/2008</w:t>
            </w:r>
          </w:p>
        </w:tc>
      </w:tr>
      <w:tr w:rsidR="008A745F" w:rsidRPr="009C3870" w14:paraId="60A81A8C" w14:textId="77777777" w:rsidTr="006C48B1">
        <w:trPr>
          <w:trHeight w:val="343"/>
        </w:trPr>
        <w:tc>
          <w:tcPr>
            <w:tcW w:w="851" w:type="dxa"/>
            <w:vAlign w:val="center"/>
          </w:tcPr>
          <w:p w14:paraId="11A825D7" w14:textId="77777777" w:rsidR="008A745F" w:rsidRPr="009C3870" w:rsidRDefault="008A745F" w:rsidP="00F51278">
            <w:pPr>
              <w:numPr>
                <w:ilvl w:val="0"/>
                <w:numId w:val="19"/>
              </w:numPr>
              <w:spacing w:after="200" w:line="276" w:lineRule="auto"/>
              <w:contextualSpacing/>
              <w:jc w:val="center"/>
              <w:rPr>
                <w:rFonts w:ascii="Franklin Gothic Book" w:hAnsi="Franklin Gothic Book" w:cs="Arial"/>
                <w:sz w:val="16"/>
                <w:szCs w:val="16"/>
              </w:rPr>
            </w:pPr>
          </w:p>
        </w:tc>
        <w:tc>
          <w:tcPr>
            <w:tcW w:w="4621" w:type="dxa"/>
            <w:vAlign w:val="center"/>
          </w:tcPr>
          <w:p w14:paraId="7AC07155"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Wniosek – zezwolenie na wjazd i parkowanie na terenie obiektów energetycznych</w:t>
            </w:r>
          </w:p>
        </w:tc>
        <w:tc>
          <w:tcPr>
            <w:tcW w:w="1370" w:type="dxa"/>
          </w:tcPr>
          <w:p w14:paraId="43C8CDFA"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0992D2A8"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Instrukcja przepustkowa dla ruchu osobowego i pojazdów nr I/DK/B/35/2008</w:t>
            </w:r>
          </w:p>
        </w:tc>
      </w:tr>
      <w:tr w:rsidR="008A745F" w:rsidRPr="009C3870" w14:paraId="01891C70" w14:textId="77777777" w:rsidTr="006C48B1">
        <w:trPr>
          <w:trHeight w:val="343"/>
        </w:trPr>
        <w:tc>
          <w:tcPr>
            <w:tcW w:w="851" w:type="dxa"/>
            <w:vAlign w:val="center"/>
          </w:tcPr>
          <w:p w14:paraId="2C0F4A72" w14:textId="77777777" w:rsidR="008A745F" w:rsidRPr="009C3870" w:rsidRDefault="008A745F" w:rsidP="00F51278">
            <w:pPr>
              <w:numPr>
                <w:ilvl w:val="0"/>
                <w:numId w:val="19"/>
              </w:numPr>
              <w:spacing w:after="200" w:line="276" w:lineRule="auto"/>
              <w:contextualSpacing/>
              <w:rPr>
                <w:rFonts w:ascii="Franklin Gothic Book" w:hAnsi="Franklin Gothic Book" w:cs="Arial"/>
                <w:sz w:val="16"/>
                <w:szCs w:val="16"/>
              </w:rPr>
            </w:pPr>
          </w:p>
        </w:tc>
        <w:tc>
          <w:tcPr>
            <w:tcW w:w="4621" w:type="dxa"/>
            <w:vAlign w:val="center"/>
          </w:tcPr>
          <w:p w14:paraId="61A7CC3B"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Wykazy osób  skierowanych do wykonywania prac na rzecz ENEA Elektrownia Połaniec S.A. osobno przez wykonawcę i podwykonawców </w:t>
            </w:r>
          </w:p>
        </w:tc>
        <w:tc>
          <w:tcPr>
            <w:tcW w:w="1370" w:type="dxa"/>
          </w:tcPr>
          <w:p w14:paraId="7D52E4F2"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70261F3B"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Instrukcja organizacji bezpiecznej pracy w Enea Elektrownia Połaniec S.A nr I/DB/B/20/2013 </w:t>
            </w:r>
          </w:p>
        </w:tc>
      </w:tr>
      <w:tr w:rsidR="008A745F" w:rsidRPr="009C3870" w14:paraId="5F2DFC9D" w14:textId="77777777" w:rsidTr="006C48B1">
        <w:trPr>
          <w:trHeight w:val="343"/>
        </w:trPr>
        <w:tc>
          <w:tcPr>
            <w:tcW w:w="851" w:type="dxa"/>
            <w:vAlign w:val="center"/>
          </w:tcPr>
          <w:p w14:paraId="0414ADDD" w14:textId="77777777" w:rsidR="008A745F" w:rsidRPr="009C3870" w:rsidRDefault="008A745F" w:rsidP="00F51278">
            <w:pPr>
              <w:numPr>
                <w:ilvl w:val="0"/>
                <w:numId w:val="19"/>
              </w:numPr>
              <w:spacing w:after="200" w:line="276" w:lineRule="auto"/>
              <w:contextualSpacing/>
              <w:rPr>
                <w:rFonts w:ascii="Franklin Gothic Book" w:hAnsi="Franklin Gothic Book" w:cs="Arial"/>
                <w:sz w:val="16"/>
                <w:szCs w:val="16"/>
              </w:rPr>
            </w:pPr>
          </w:p>
        </w:tc>
        <w:tc>
          <w:tcPr>
            <w:tcW w:w="4621" w:type="dxa"/>
            <w:vAlign w:val="center"/>
          </w:tcPr>
          <w:p w14:paraId="285E9B1B"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Karta Informacyjna Bezpieczeństwa i Higieny Pracy dla Wykonawców </w:t>
            </w:r>
          </w:p>
        </w:tc>
        <w:tc>
          <w:tcPr>
            <w:tcW w:w="1370" w:type="dxa"/>
          </w:tcPr>
          <w:p w14:paraId="50711309"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1CF431FA"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Instrukcja organizacji bezpiecznej pracy w Enea Elektrownia Połaniec S.A nr I/DB/B/20/2013</w:t>
            </w:r>
          </w:p>
        </w:tc>
      </w:tr>
      <w:tr w:rsidR="008A745F" w:rsidRPr="009C3870" w14:paraId="3BEC3611" w14:textId="77777777" w:rsidTr="006C48B1">
        <w:trPr>
          <w:trHeight w:val="343"/>
        </w:trPr>
        <w:tc>
          <w:tcPr>
            <w:tcW w:w="851" w:type="dxa"/>
            <w:vAlign w:val="center"/>
          </w:tcPr>
          <w:p w14:paraId="0241071A" w14:textId="77777777" w:rsidR="008A745F" w:rsidRPr="009C3870" w:rsidRDefault="008A745F" w:rsidP="00F51278">
            <w:pPr>
              <w:numPr>
                <w:ilvl w:val="0"/>
                <w:numId w:val="19"/>
              </w:numPr>
              <w:spacing w:after="200" w:line="276" w:lineRule="auto"/>
              <w:contextualSpacing/>
              <w:rPr>
                <w:rFonts w:ascii="Franklin Gothic Book" w:hAnsi="Franklin Gothic Book" w:cs="Arial"/>
                <w:sz w:val="16"/>
                <w:szCs w:val="16"/>
              </w:rPr>
            </w:pPr>
          </w:p>
        </w:tc>
        <w:tc>
          <w:tcPr>
            <w:tcW w:w="4621" w:type="dxa"/>
            <w:vAlign w:val="center"/>
          </w:tcPr>
          <w:p w14:paraId="13BA31C9"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Zakres prac</w:t>
            </w:r>
          </w:p>
          <w:p w14:paraId="6914AE7B"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(uzgodniony i zatwierdzony)</w:t>
            </w:r>
          </w:p>
        </w:tc>
        <w:tc>
          <w:tcPr>
            <w:tcW w:w="1370" w:type="dxa"/>
          </w:tcPr>
          <w:p w14:paraId="597699F2"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35FCBD05"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294AAACC" w14:textId="77777777" w:rsidTr="006C48B1">
        <w:trPr>
          <w:trHeight w:val="343"/>
        </w:trPr>
        <w:tc>
          <w:tcPr>
            <w:tcW w:w="851" w:type="dxa"/>
            <w:vAlign w:val="center"/>
          </w:tcPr>
          <w:p w14:paraId="6FE30E6D" w14:textId="77777777" w:rsidR="008A745F" w:rsidRPr="009C3870" w:rsidRDefault="008A745F" w:rsidP="00F51278">
            <w:pPr>
              <w:numPr>
                <w:ilvl w:val="0"/>
                <w:numId w:val="19"/>
              </w:numPr>
              <w:spacing w:after="200" w:line="276" w:lineRule="auto"/>
              <w:contextualSpacing/>
              <w:rPr>
                <w:rFonts w:ascii="Franklin Gothic Book" w:hAnsi="Franklin Gothic Book" w:cs="Arial"/>
                <w:sz w:val="16"/>
                <w:szCs w:val="16"/>
              </w:rPr>
            </w:pPr>
          </w:p>
        </w:tc>
        <w:tc>
          <w:tcPr>
            <w:tcW w:w="4621" w:type="dxa"/>
            <w:vAlign w:val="center"/>
          </w:tcPr>
          <w:p w14:paraId="74AD6D25"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Projekt techniczny</w:t>
            </w:r>
            <w:r w:rsidRPr="009C3870">
              <w:rPr>
                <w:rFonts w:ascii="Franklin Gothic Book" w:hAnsi="Franklin Gothic Book" w:cs="Arial"/>
                <w:sz w:val="16"/>
                <w:szCs w:val="16"/>
              </w:rPr>
              <w:tab/>
              <w:t xml:space="preserve"> </w:t>
            </w:r>
          </w:p>
          <w:p w14:paraId="3C4126E4"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(uzgodniony i zatwierdzony)</w:t>
            </w:r>
          </w:p>
        </w:tc>
        <w:tc>
          <w:tcPr>
            <w:tcW w:w="1370" w:type="dxa"/>
          </w:tcPr>
          <w:p w14:paraId="2A7DDBCF" w14:textId="77777777" w:rsidR="008A745F" w:rsidRPr="009C3870" w:rsidRDefault="008A745F" w:rsidP="008A745F">
            <w:pPr>
              <w:spacing w:line="276" w:lineRule="auto"/>
              <w:contextualSpacing/>
              <w:jc w:val="center"/>
              <w:rPr>
                <w:rFonts w:ascii="Franklin Gothic Book" w:hAnsi="Franklin Gothic Book" w:cs="Arial"/>
                <w:sz w:val="16"/>
                <w:szCs w:val="16"/>
              </w:rPr>
            </w:pPr>
          </w:p>
        </w:tc>
        <w:tc>
          <w:tcPr>
            <w:tcW w:w="2737" w:type="dxa"/>
          </w:tcPr>
          <w:p w14:paraId="39666C04"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5FA50D73" w14:textId="77777777" w:rsidTr="006C48B1">
        <w:trPr>
          <w:trHeight w:val="343"/>
        </w:trPr>
        <w:tc>
          <w:tcPr>
            <w:tcW w:w="851" w:type="dxa"/>
            <w:vAlign w:val="center"/>
          </w:tcPr>
          <w:p w14:paraId="308729AE" w14:textId="77777777" w:rsidR="008A745F" w:rsidRPr="009C3870" w:rsidRDefault="008A745F" w:rsidP="00F51278">
            <w:pPr>
              <w:numPr>
                <w:ilvl w:val="0"/>
                <w:numId w:val="19"/>
              </w:numPr>
              <w:spacing w:after="200" w:line="276" w:lineRule="auto"/>
              <w:contextualSpacing/>
              <w:rPr>
                <w:rFonts w:ascii="Franklin Gothic Book" w:hAnsi="Franklin Gothic Book" w:cs="Arial"/>
                <w:sz w:val="16"/>
                <w:szCs w:val="16"/>
              </w:rPr>
            </w:pPr>
          </w:p>
        </w:tc>
        <w:tc>
          <w:tcPr>
            <w:tcW w:w="4621" w:type="dxa"/>
            <w:vAlign w:val="center"/>
          </w:tcPr>
          <w:p w14:paraId="4C56BC52"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Harmonogram realizacji prac </w:t>
            </w:r>
          </w:p>
          <w:p w14:paraId="368373E6" w14:textId="77777777" w:rsidR="008A745F" w:rsidRPr="009C3870" w:rsidRDefault="008A745F" w:rsidP="008A745F">
            <w:pPr>
              <w:spacing w:line="276" w:lineRule="auto"/>
              <w:contextualSpacing/>
              <w:rPr>
                <w:rFonts w:ascii="Franklin Gothic Book" w:hAnsi="Franklin Gothic Book" w:cs="Arial"/>
                <w:b/>
                <w:i/>
                <w:sz w:val="16"/>
                <w:szCs w:val="16"/>
              </w:rPr>
            </w:pPr>
            <w:r w:rsidRPr="009C3870">
              <w:rPr>
                <w:rFonts w:ascii="Franklin Gothic Book" w:hAnsi="Franklin Gothic Book" w:cs="Arial"/>
                <w:sz w:val="16"/>
                <w:szCs w:val="16"/>
              </w:rPr>
              <w:t>(uzgodniony i zatwierdzony)</w:t>
            </w:r>
          </w:p>
        </w:tc>
        <w:tc>
          <w:tcPr>
            <w:tcW w:w="1370" w:type="dxa"/>
          </w:tcPr>
          <w:p w14:paraId="6C021DC9"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283DA30E"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685880F8" w14:textId="77777777" w:rsidTr="006C48B1">
        <w:trPr>
          <w:trHeight w:val="343"/>
        </w:trPr>
        <w:tc>
          <w:tcPr>
            <w:tcW w:w="851" w:type="dxa"/>
            <w:vAlign w:val="center"/>
          </w:tcPr>
          <w:p w14:paraId="5A01EBE9" w14:textId="77777777" w:rsidR="008A745F" w:rsidRPr="009C3870" w:rsidRDefault="008A745F" w:rsidP="00F51278">
            <w:pPr>
              <w:numPr>
                <w:ilvl w:val="0"/>
                <w:numId w:val="19"/>
              </w:numPr>
              <w:spacing w:after="200" w:line="276" w:lineRule="auto"/>
              <w:contextualSpacing/>
              <w:rPr>
                <w:rFonts w:ascii="Franklin Gothic Book" w:hAnsi="Franklin Gothic Book" w:cs="Arial"/>
                <w:sz w:val="16"/>
                <w:szCs w:val="16"/>
              </w:rPr>
            </w:pPr>
          </w:p>
        </w:tc>
        <w:tc>
          <w:tcPr>
            <w:tcW w:w="4621" w:type="dxa"/>
            <w:vAlign w:val="center"/>
          </w:tcPr>
          <w:p w14:paraId="16C44282"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Przewidywany - Plan odpadów przewidzianych do wytworzenia w związku z realizowaną umową rynkową, zawierający prognozę: rodzaju odpadów, ilości oraz planowanych sposobach ich zagospodarowania </w:t>
            </w:r>
          </w:p>
        </w:tc>
        <w:tc>
          <w:tcPr>
            <w:tcW w:w="1370" w:type="dxa"/>
          </w:tcPr>
          <w:p w14:paraId="0238282F" w14:textId="77777777" w:rsidR="008A745F" w:rsidRPr="009C3870" w:rsidRDefault="008A745F" w:rsidP="008A745F">
            <w:pPr>
              <w:spacing w:line="276" w:lineRule="auto"/>
              <w:contextualSpacing/>
              <w:jc w:val="center"/>
              <w:rPr>
                <w:rFonts w:ascii="Franklin Gothic Book" w:hAnsi="Franklin Gothic Book" w:cs="Arial"/>
                <w:sz w:val="16"/>
                <w:szCs w:val="16"/>
              </w:rPr>
            </w:pPr>
          </w:p>
        </w:tc>
        <w:tc>
          <w:tcPr>
            <w:tcW w:w="2737" w:type="dxa"/>
          </w:tcPr>
          <w:p w14:paraId="3F6A33F8"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Instrukcja postępowania z odpadami wytworzonymi w  Elektrowni Połaniec  nr I/TQ/P/41/2014</w:t>
            </w:r>
          </w:p>
        </w:tc>
      </w:tr>
      <w:tr w:rsidR="008A745F" w:rsidRPr="009C3870" w14:paraId="50603152" w14:textId="77777777" w:rsidTr="006C48B1">
        <w:trPr>
          <w:trHeight w:val="343"/>
        </w:trPr>
        <w:tc>
          <w:tcPr>
            <w:tcW w:w="851" w:type="dxa"/>
            <w:vAlign w:val="center"/>
          </w:tcPr>
          <w:p w14:paraId="26588CB4" w14:textId="77777777" w:rsidR="008A745F" w:rsidRPr="009C3870" w:rsidRDefault="008A745F" w:rsidP="00F51278">
            <w:pPr>
              <w:numPr>
                <w:ilvl w:val="0"/>
                <w:numId w:val="19"/>
              </w:numPr>
              <w:spacing w:after="200" w:line="276" w:lineRule="auto"/>
              <w:contextualSpacing/>
              <w:rPr>
                <w:rFonts w:ascii="Franklin Gothic Book" w:hAnsi="Franklin Gothic Book" w:cs="Arial"/>
                <w:sz w:val="16"/>
                <w:szCs w:val="16"/>
              </w:rPr>
            </w:pPr>
          </w:p>
        </w:tc>
        <w:tc>
          <w:tcPr>
            <w:tcW w:w="4621" w:type="dxa"/>
            <w:vAlign w:val="center"/>
          </w:tcPr>
          <w:p w14:paraId="2E1A8A5E"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Plan Kontroli i Badań </w:t>
            </w:r>
          </w:p>
          <w:p w14:paraId="4B3AFBBC"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(uzgodniony przez strony i zatwierdzony)</w:t>
            </w:r>
          </w:p>
        </w:tc>
        <w:tc>
          <w:tcPr>
            <w:tcW w:w="1370" w:type="dxa"/>
          </w:tcPr>
          <w:p w14:paraId="30D82EFE"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708F9BFD"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43A95EEC" w14:textId="77777777" w:rsidTr="006C48B1">
        <w:trPr>
          <w:trHeight w:val="343"/>
        </w:trPr>
        <w:tc>
          <w:tcPr>
            <w:tcW w:w="851" w:type="dxa"/>
            <w:vAlign w:val="center"/>
          </w:tcPr>
          <w:p w14:paraId="1550ECBC" w14:textId="77777777" w:rsidR="008A745F" w:rsidRPr="009C3870" w:rsidRDefault="008A745F" w:rsidP="00F51278">
            <w:pPr>
              <w:numPr>
                <w:ilvl w:val="0"/>
                <w:numId w:val="19"/>
              </w:numPr>
              <w:spacing w:after="200" w:line="276" w:lineRule="auto"/>
              <w:contextualSpacing/>
              <w:rPr>
                <w:rFonts w:ascii="Franklin Gothic Book" w:hAnsi="Franklin Gothic Book" w:cs="Arial"/>
                <w:sz w:val="16"/>
                <w:szCs w:val="16"/>
              </w:rPr>
            </w:pPr>
          </w:p>
        </w:tc>
        <w:tc>
          <w:tcPr>
            <w:tcW w:w="4621" w:type="dxa"/>
            <w:vAlign w:val="center"/>
          </w:tcPr>
          <w:p w14:paraId="5C96A8E2"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Uzgodniona z UDT Technologia naprawy </w:t>
            </w:r>
          </w:p>
          <w:p w14:paraId="1AD9D5F9"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(dla urządzeń wymagających dozoru z UDT)  </w:t>
            </w:r>
          </w:p>
        </w:tc>
        <w:tc>
          <w:tcPr>
            <w:tcW w:w="1370" w:type="dxa"/>
          </w:tcPr>
          <w:p w14:paraId="31F26C34" w14:textId="77777777" w:rsidR="008A745F" w:rsidRPr="009C3870" w:rsidRDefault="008A745F" w:rsidP="008A745F">
            <w:pPr>
              <w:spacing w:line="276" w:lineRule="auto"/>
              <w:contextualSpacing/>
              <w:rPr>
                <w:rFonts w:ascii="Franklin Gothic Book" w:hAnsi="Franklin Gothic Book" w:cs="Arial"/>
                <w:sz w:val="16"/>
                <w:szCs w:val="16"/>
              </w:rPr>
            </w:pPr>
          </w:p>
        </w:tc>
        <w:tc>
          <w:tcPr>
            <w:tcW w:w="2737" w:type="dxa"/>
          </w:tcPr>
          <w:p w14:paraId="3C2DC9F4"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0588E2A6" w14:textId="77777777" w:rsidTr="006C48B1">
        <w:trPr>
          <w:trHeight w:val="343"/>
        </w:trPr>
        <w:tc>
          <w:tcPr>
            <w:tcW w:w="851" w:type="dxa"/>
            <w:vAlign w:val="center"/>
          </w:tcPr>
          <w:p w14:paraId="53AB4FF0" w14:textId="77777777" w:rsidR="008A745F" w:rsidRPr="009C3870" w:rsidRDefault="008A745F" w:rsidP="005461D3">
            <w:pPr>
              <w:spacing w:line="276" w:lineRule="auto"/>
              <w:jc w:val="center"/>
              <w:rPr>
                <w:rFonts w:ascii="Franklin Gothic Book" w:hAnsi="Franklin Gothic Book" w:cs="Arial"/>
                <w:b/>
                <w:i/>
                <w:sz w:val="16"/>
                <w:szCs w:val="16"/>
              </w:rPr>
            </w:pPr>
            <w:r w:rsidRPr="009C3870">
              <w:rPr>
                <w:rFonts w:ascii="Franklin Gothic Book" w:hAnsi="Franklin Gothic Book" w:cs="Arial"/>
                <w:b/>
                <w:i/>
                <w:sz w:val="16"/>
                <w:szCs w:val="16"/>
              </w:rPr>
              <w:t>B</w:t>
            </w:r>
          </w:p>
        </w:tc>
        <w:tc>
          <w:tcPr>
            <w:tcW w:w="5991" w:type="dxa"/>
            <w:gridSpan w:val="2"/>
            <w:vAlign w:val="center"/>
          </w:tcPr>
          <w:p w14:paraId="6E26799C" w14:textId="77777777" w:rsidR="008A745F" w:rsidRPr="009C3870" w:rsidRDefault="008A745F" w:rsidP="005461D3">
            <w:pPr>
              <w:spacing w:line="276" w:lineRule="auto"/>
              <w:ind w:left="284" w:hanging="250"/>
              <w:contextualSpacing/>
              <w:jc w:val="center"/>
              <w:rPr>
                <w:rFonts w:ascii="Franklin Gothic Book" w:hAnsi="Franklin Gothic Book" w:cs="Arial"/>
                <w:b/>
                <w:i/>
                <w:sz w:val="16"/>
                <w:szCs w:val="16"/>
              </w:rPr>
            </w:pPr>
            <w:r w:rsidRPr="009C3870">
              <w:rPr>
                <w:rFonts w:ascii="Franklin Gothic Book" w:hAnsi="Franklin Gothic Book" w:cs="Arial"/>
                <w:b/>
                <w:i/>
                <w:sz w:val="16"/>
                <w:szCs w:val="16"/>
              </w:rPr>
              <w:t>W TRAKCIE REALIZACJI PRAC</w:t>
            </w:r>
          </w:p>
        </w:tc>
        <w:tc>
          <w:tcPr>
            <w:tcW w:w="2737" w:type="dxa"/>
          </w:tcPr>
          <w:p w14:paraId="55144431" w14:textId="77777777" w:rsidR="008A745F" w:rsidRPr="009C3870" w:rsidRDefault="008A745F" w:rsidP="005461D3">
            <w:pPr>
              <w:spacing w:line="276" w:lineRule="auto"/>
              <w:ind w:left="284" w:hanging="250"/>
              <w:contextualSpacing/>
              <w:jc w:val="center"/>
              <w:rPr>
                <w:rFonts w:ascii="Franklin Gothic Book" w:hAnsi="Franklin Gothic Book" w:cs="Arial"/>
                <w:b/>
                <w:i/>
                <w:sz w:val="16"/>
                <w:szCs w:val="16"/>
              </w:rPr>
            </w:pPr>
          </w:p>
        </w:tc>
      </w:tr>
      <w:tr w:rsidR="008A745F" w:rsidRPr="009C3870" w14:paraId="5D80F377" w14:textId="77777777" w:rsidTr="006C48B1">
        <w:trPr>
          <w:trHeight w:val="343"/>
        </w:trPr>
        <w:tc>
          <w:tcPr>
            <w:tcW w:w="851" w:type="dxa"/>
            <w:vAlign w:val="center"/>
          </w:tcPr>
          <w:p w14:paraId="6F6B9B6C" w14:textId="77777777" w:rsidR="008A745F" w:rsidRPr="009C3870" w:rsidRDefault="008A745F" w:rsidP="00F51278">
            <w:pPr>
              <w:numPr>
                <w:ilvl w:val="0"/>
                <w:numId w:val="18"/>
              </w:numPr>
              <w:spacing w:after="200" w:line="276" w:lineRule="auto"/>
              <w:contextualSpacing/>
              <w:rPr>
                <w:rFonts w:ascii="Franklin Gothic Book" w:hAnsi="Franklin Gothic Book" w:cs="Arial"/>
                <w:sz w:val="16"/>
                <w:szCs w:val="16"/>
              </w:rPr>
            </w:pPr>
          </w:p>
        </w:tc>
        <w:tc>
          <w:tcPr>
            <w:tcW w:w="4621" w:type="dxa"/>
            <w:vAlign w:val="center"/>
          </w:tcPr>
          <w:p w14:paraId="0E366304"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 xml:space="preserve">Raport z inspekcji wizualnej </w:t>
            </w:r>
          </w:p>
        </w:tc>
        <w:tc>
          <w:tcPr>
            <w:tcW w:w="1370" w:type="dxa"/>
          </w:tcPr>
          <w:p w14:paraId="57814FC4"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16DDFEB4"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00BB212A" w14:textId="77777777" w:rsidTr="006C48B1">
        <w:trPr>
          <w:trHeight w:val="343"/>
        </w:trPr>
        <w:tc>
          <w:tcPr>
            <w:tcW w:w="851" w:type="dxa"/>
            <w:vAlign w:val="center"/>
          </w:tcPr>
          <w:p w14:paraId="3708FF49" w14:textId="77777777" w:rsidR="008A745F" w:rsidRPr="009C3870" w:rsidRDefault="008A745F" w:rsidP="00F51278">
            <w:pPr>
              <w:numPr>
                <w:ilvl w:val="0"/>
                <w:numId w:val="18"/>
              </w:numPr>
              <w:spacing w:after="200" w:line="276" w:lineRule="auto"/>
              <w:contextualSpacing/>
              <w:rPr>
                <w:rFonts w:ascii="Franklin Gothic Book" w:hAnsi="Franklin Gothic Book" w:cs="Arial"/>
                <w:sz w:val="16"/>
                <w:szCs w:val="16"/>
              </w:rPr>
            </w:pPr>
          </w:p>
        </w:tc>
        <w:tc>
          <w:tcPr>
            <w:tcW w:w="4621" w:type="dxa"/>
            <w:vAlign w:val="center"/>
          </w:tcPr>
          <w:p w14:paraId="6F36724D"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Uzgodniona z UDT Technologia naprawy </w:t>
            </w:r>
          </w:p>
          <w:p w14:paraId="16CBEB90"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 xml:space="preserve">(dla urządzeń wymagających dozoru z UDT )  </w:t>
            </w:r>
          </w:p>
        </w:tc>
        <w:tc>
          <w:tcPr>
            <w:tcW w:w="1370" w:type="dxa"/>
          </w:tcPr>
          <w:p w14:paraId="2818A2E5" w14:textId="77777777" w:rsidR="008A745F" w:rsidRPr="009C3870" w:rsidRDefault="008A745F" w:rsidP="008A745F">
            <w:pPr>
              <w:spacing w:line="276" w:lineRule="auto"/>
              <w:contextualSpacing/>
              <w:jc w:val="center"/>
              <w:rPr>
                <w:rFonts w:ascii="Franklin Gothic Book" w:hAnsi="Franklin Gothic Book" w:cs="Arial"/>
                <w:sz w:val="16"/>
                <w:szCs w:val="16"/>
              </w:rPr>
            </w:pPr>
          </w:p>
        </w:tc>
        <w:tc>
          <w:tcPr>
            <w:tcW w:w="2737" w:type="dxa"/>
          </w:tcPr>
          <w:p w14:paraId="542DEBC7"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5E779031" w14:textId="77777777" w:rsidTr="006C48B1">
        <w:trPr>
          <w:trHeight w:val="343"/>
        </w:trPr>
        <w:tc>
          <w:tcPr>
            <w:tcW w:w="851" w:type="dxa"/>
            <w:vAlign w:val="center"/>
          </w:tcPr>
          <w:p w14:paraId="25F40301" w14:textId="77777777" w:rsidR="008A745F" w:rsidRPr="009C3870" w:rsidRDefault="008A745F" w:rsidP="00F51278">
            <w:pPr>
              <w:numPr>
                <w:ilvl w:val="0"/>
                <w:numId w:val="18"/>
              </w:numPr>
              <w:spacing w:after="200" w:line="276" w:lineRule="auto"/>
              <w:contextualSpacing/>
              <w:rPr>
                <w:rFonts w:ascii="Franklin Gothic Book" w:hAnsi="Franklin Gothic Book" w:cs="Arial"/>
                <w:sz w:val="16"/>
                <w:szCs w:val="16"/>
              </w:rPr>
            </w:pPr>
          </w:p>
        </w:tc>
        <w:tc>
          <w:tcPr>
            <w:tcW w:w="4621" w:type="dxa"/>
            <w:vAlign w:val="center"/>
          </w:tcPr>
          <w:p w14:paraId="1D24006D"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Raport z realizacji prac wraz z aspektami BHP</w:t>
            </w:r>
          </w:p>
        </w:tc>
        <w:tc>
          <w:tcPr>
            <w:tcW w:w="1370" w:type="dxa"/>
          </w:tcPr>
          <w:p w14:paraId="09312A62"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3E33A617"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62AA1D99" w14:textId="77777777" w:rsidTr="006C48B1">
        <w:trPr>
          <w:trHeight w:val="343"/>
        </w:trPr>
        <w:tc>
          <w:tcPr>
            <w:tcW w:w="851" w:type="dxa"/>
            <w:vAlign w:val="center"/>
          </w:tcPr>
          <w:p w14:paraId="2BE38311" w14:textId="77777777" w:rsidR="008A745F" w:rsidRPr="009C3870" w:rsidRDefault="008A745F" w:rsidP="00F51278">
            <w:pPr>
              <w:numPr>
                <w:ilvl w:val="0"/>
                <w:numId w:val="18"/>
              </w:numPr>
              <w:spacing w:after="200" w:line="276" w:lineRule="auto"/>
              <w:contextualSpacing/>
              <w:rPr>
                <w:rFonts w:ascii="Franklin Gothic Book" w:hAnsi="Franklin Gothic Book" w:cs="Arial"/>
                <w:sz w:val="16"/>
                <w:szCs w:val="16"/>
              </w:rPr>
            </w:pPr>
          </w:p>
        </w:tc>
        <w:tc>
          <w:tcPr>
            <w:tcW w:w="4621" w:type="dxa"/>
            <w:vAlign w:val="center"/>
          </w:tcPr>
          <w:p w14:paraId="5227DFCB"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Foty pomiarowe</w:t>
            </w:r>
          </w:p>
        </w:tc>
        <w:tc>
          <w:tcPr>
            <w:tcW w:w="1370" w:type="dxa"/>
          </w:tcPr>
          <w:p w14:paraId="5EC1468F"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37BCD7A8"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5D78281C" w14:textId="77777777" w:rsidTr="006C48B1">
        <w:trPr>
          <w:trHeight w:val="343"/>
        </w:trPr>
        <w:tc>
          <w:tcPr>
            <w:tcW w:w="851" w:type="dxa"/>
            <w:vAlign w:val="center"/>
          </w:tcPr>
          <w:p w14:paraId="333E610E" w14:textId="77777777" w:rsidR="008A745F" w:rsidRPr="009C3870" w:rsidRDefault="008A745F" w:rsidP="00F51278">
            <w:pPr>
              <w:numPr>
                <w:ilvl w:val="0"/>
                <w:numId w:val="18"/>
              </w:numPr>
              <w:spacing w:after="200" w:line="276" w:lineRule="auto"/>
              <w:contextualSpacing/>
              <w:rPr>
                <w:rFonts w:ascii="Franklin Gothic Book" w:hAnsi="Franklin Gothic Book" w:cs="Arial"/>
                <w:sz w:val="16"/>
                <w:szCs w:val="16"/>
              </w:rPr>
            </w:pPr>
          </w:p>
        </w:tc>
        <w:tc>
          <w:tcPr>
            <w:tcW w:w="4621" w:type="dxa"/>
            <w:vAlign w:val="center"/>
          </w:tcPr>
          <w:p w14:paraId="7B1E3431"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Dokumentacja fotograficzna</w:t>
            </w:r>
          </w:p>
          <w:p w14:paraId="50C54166"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(stan zastany)</w:t>
            </w:r>
          </w:p>
        </w:tc>
        <w:tc>
          <w:tcPr>
            <w:tcW w:w="1370" w:type="dxa"/>
          </w:tcPr>
          <w:p w14:paraId="3A6ABACD" w14:textId="77777777" w:rsidR="008A745F" w:rsidRPr="009C3870" w:rsidDel="001C5765"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2B8D0EA9"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3606A131" w14:textId="77777777" w:rsidTr="006C48B1">
        <w:trPr>
          <w:trHeight w:val="343"/>
        </w:trPr>
        <w:tc>
          <w:tcPr>
            <w:tcW w:w="851" w:type="dxa"/>
            <w:vAlign w:val="center"/>
          </w:tcPr>
          <w:p w14:paraId="65A79548" w14:textId="77777777" w:rsidR="008A745F" w:rsidRPr="009C3870" w:rsidRDefault="008A745F" w:rsidP="00F51278">
            <w:pPr>
              <w:numPr>
                <w:ilvl w:val="0"/>
                <w:numId w:val="18"/>
              </w:numPr>
              <w:spacing w:after="200" w:line="276" w:lineRule="auto"/>
              <w:contextualSpacing/>
              <w:rPr>
                <w:rFonts w:ascii="Franklin Gothic Book" w:hAnsi="Franklin Gothic Book" w:cs="Arial"/>
                <w:sz w:val="16"/>
                <w:szCs w:val="16"/>
              </w:rPr>
            </w:pPr>
          </w:p>
        </w:tc>
        <w:tc>
          <w:tcPr>
            <w:tcW w:w="4621" w:type="dxa"/>
            <w:vAlign w:val="center"/>
          </w:tcPr>
          <w:p w14:paraId="6916E690"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 xml:space="preserve">Uzgodnienia zmiany zakresu prac </w:t>
            </w:r>
          </w:p>
          <w:p w14:paraId="2E98025F"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 xml:space="preserve">(uzgodniony przez strony i zatwierdzony ) </w:t>
            </w:r>
          </w:p>
        </w:tc>
        <w:tc>
          <w:tcPr>
            <w:tcW w:w="1370" w:type="dxa"/>
          </w:tcPr>
          <w:p w14:paraId="189FCB1C"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453FA76C"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6E3BE72D" w14:textId="77777777" w:rsidTr="006C48B1">
        <w:trPr>
          <w:trHeight w:val="343"/>
        </w:trPr>
        <w:tc>
          <w:tcPr>
            <w:tcW w:w="851" w:type="dxa"/>
            <w:vAlign w:val="center"/>
          </w:tcPr>
          <w:p w14:paraId="3762AF2A" w14:textId="77777777" w:rsidR="008A745F" w:rsidRPr="009C3870" w:rsidRDefault="008A745F" w:rsidP="00F51278">
            <w:pPr>
              <w:numPr>
                <w:ilvl w:val="0"/>
                <w:numId w:val="18"/>
              </w:numPr>
              <w:spacing w:after="200" w:line="276" w:lineRule="auto"/>
              <w:contextualSpacing/>
              <w:rPr>
                <w:rFonts w:ascii="Franklin Gothic Book" w:hAnsi="Franklin Gothic Book" w:cs="Arial"/>
                <w:sz w:val="16"/>
                <w:szCs w:val="16"/>
              </w:rPr>
            </w:pPr>
          </w:p>
        </w:tc>
        <w:tc>
          <w:tcPr>
            <w:tcW w:w="4621" w:type="dxa"/>
            <w:vAlign w:val="center"/>
          </w:tcPr>
          <w:p w14:paraId="5FE6BA58"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 xml:space="preserve">Zmiany harmonogramu realizacji prac </w:t>
            </w:r>
          </w:p>
          <w:p w14:paraId="3187A4E0"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 xml:space="preserve">(uzgodniony przez strony i zatwierdzony ) </w:t>
            </w:r>
          </w:p>
        </w:tc>
        <w:tc>
          <w:tcPr>
            <w:tcW w:w="1370" w:type="dxa"/>
          </w:tcPr>
          <w:p w14:paraId="3BCCF639"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410EC22C"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556DCA0E" w14:textId="77777777" w:rsidTr="006C48B1">
        <w:trPr>
          <w:trHeight w:val="343"/>
        </w:trPr>
        <w:tc>
          <w:tcPr>
            <w:tcW w:w="851" w:type="dxa"/>
            <w:vAlign w:val="center"/>
          </w:tcPr>
          <w:p w14:paraId="0B209759" w14:textId="77777777" w:rsidR="008A745F" w:rsidRPr="009C3870" w:rsidRDefault="008A745F" w:rsidP="00F51278">
            <w:pPr>
              <w:numPr>
                <w:ilvl w:val="0"/>
                <w:numId w:val="18"/>
              </w:numPr>
              <w:spacing w:after="200" w:line="276" w:lineRule="auto"/>
              <w:contextualSpacing/>
              <w:rPr>
                <w:rFonts w:ascii="Franklin Gothic Book" w:hAnsi="Franklin Gothic Book" w:cs="Arial"/>
                <w:sz w:val="16"/>
                <w:szCs w:val="16"/>
              </w:rPr>
            </w:pPr>
          </w:p>
        </w:tc>
        <w:tc>
          <w:tcPr>
            <w:tcW w:w="4621" w:type="dxa"/>
            <w:vAlign w:val="center"/>
          </w:tcPr>
          <w:p w14:paraId="7C5AD751"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Protokoły odbiorów częściowych wraz z protokołami jakościowymi</w:t>
            </w:r>
          </w:p>
          <w:p w14:paraId="44034226" w14:textId="77777777" w:rsidR="008A745F" w:rsidRPr="009C3870" w:rsidRDefault="008A745F" w:rsidP="008A745F">
            <w:pPr>
              <w:spacing w:line="276" w:lineRule="auto"/>
              <w:rPr>
                <w:rFonts w:ascii="Franklin Gothic Book" w:hAnsi="Franklin Gothic Book" w:cs="Arial"/>
                <w:color w:val="FF0000"/>
                <w:sz w:val="16"/>
                <w:szCs w:val="16"/>
              </w:rPr>
            </w:pPr>
            <w:r w:rsidRPr="009C3870">
              <w:rPr>
                <w:rFonts w:ascii="Franklin Gothic Book" w:hAnsi="Franklin Gothic Book" w:cs="Arial"/>
                <w:sz w:val="16"/>
                <w:szCs w:val="16"/>
              </w:rPr>
              <w:t>(uzgodniony przez strony i zatwierdzony )</w:t>
            </w:r>
          </w:p>
        </w:tc>
        <w:tc>
          <w:tcPr>
            <w:tcW w:w="1370" w:type="dxa"/>
          </w:tcPr>
          <w:p w14:paraId="4C0D923B"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3FAFC6E3"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46151F2E" w14:textId="77777777" w:rsidTr="006C48B1">
        <w:trPr>
          <w:trHeight w:val="343"/>
        </w:trPr>
        <w:tc>
          <w:tcPr>
            <w:tcW w:w="851" w:type="dxa"/>
            <w:vAlign w:val="center"/>
          </w:tcPr>
          <w:p w14:paraId="6FED61E3" w14:textId="77777777" w:rsidR="008A745F" w:rsidRPr="009C3870" w:rsidRDefault="008A745F" w:rsidP="005461D3">
            <w:pPr>
              <w:spacing w:line="276" w:lineRule="auto"/>
              <w:jc w:val="center"/>
              <w:rPr>
                <w:rFonts w:ascii="Franklin Gothic Book" w:hAnsi="Franklin Gothic Book" w:cs="Arial"/>
                <w:b/>
                <w:i/>
                <w:sz w:val="16"/>
                <w:szCs w:val="16"/>
              </w:rPr>
            </w:pPr>
            <w:r w:rsidRPr="009C3870">
              <w:rPr>
                <w:rFonts w:ascii="Franklin Gothic Book" w:hAnsi="Franklin Gothic Book" w:cs="Arial"/>
                <w:b/>
                <w:i/>
                <w:sz w:val="16"/>
                <w:szCs w:val="16"/>
              </w:rPr>
              <w:t>C</w:t>
            </w:r>
          </w:p>
        </w:tc>
        <w:tc>
          <w:tcPr>
            <w:tcW w:w="5991" w:type="dxa"/>
            <w:gridSpan w:val="2"/>
            <w:vAlign w:val="center"/>
          </w:tcPr>
          <w:p w14:paraId="00D12366" w14:textId="77777777" w:rsidR="008A745F" w:rsidRPr="009C3870" w:rsidRDefault="008A745F" w:rsidP="005461D3">
            <w:pPr>
              <w:spacing w:line="276" w:lineRule="auto"/>
              <w:jc w:val="center"/>
              <w:rPr>
                <w:rFonts w:ascii="Franklin Gothic Book" w:hAnsi="Franklin Gothic Book" w:cs="Arial"/>
                <w:b/>
                <w:i/>
                <w:color w:val="000000"/>
                <w:sz w:val="16"/>
                <w:szCs w:val="16"/>
              </w:rPr>
            </w:pPr>
            <w:r w:rsidRPr="009C3870">
              <w:rPr>
                <w:rFonts w:ascii="Franklin Gothic Book" w:hAnsi="Franklin Gothic Book" w:cs="Arial"/>
                <w:b/>
                <w:i/>
                <w:color w:val="000000"/>
                <w:sz w:val="16"/>
                <w:szCs w:val="16"/>
              </w:rPr>
              <w:t>PO  ZAKOŃCZENIU  PRAC</w:t>
            </w:r>
          </w:p>
        </w:tc>
        <w:tc>
          <w:tcPr>
            <w:tcW w:w="2737" w:type="dxa"/>
          </w:tcPr>
          <w:p w14:paraId="7247C31D" w14:textId="77777777" w:rsidR="008A745F" w:rsidRPr="009C3870" w:rsidRDefault="008A745F" w:rsidP="005461D3">
            <w:pPr>
              <w:spacing w:line="276" w:lineRule="auto"/>
              <w:jc w:val="center"/>
              <w:rPr>
                <w:rFonts w:ascii="Franklin Gothic Book" w:hAnsi="Franklin Gothic Book" w:cs="Arial"/>
                <w:b/>
                <w:i/>
                <w:color w:val="000000"/>
                <w:sz w:val="16"/>
                <w:szCs w:val="16"/>
              </w:rPr>
            </w:pPr>
          </w:p>
        </w:tc>
      </w:tr>
      <w:tr w:rsidR="008A745F" w:rsidRPr="009C3870" w14:paraId="39F7BF7B" w14:textId="77777777" w:rsidTr="006C48B1">
        <w:trPr>
          <w:trHeight w:val="343"/>
        </w:trPr>
        <w:tc>
          <w:tcPr>
            <w:tcW w:w="851" w:type="dxa"/>
            <w:vAlign w:val="center"/>
          </w:tcPr>
          <w:p w14:paraId="3359FF74"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1EA9D385"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Poświadczenia / Oświadczenia</w:t>
            </w:r>
          </w:p>
        </w:tc>
        <w:tc>
          <w:tcPr>
            <w:tcW w:w="1370" w:type="dxa"/>
          </w:tcPr>
          <w:p w14:paraId="742448A4"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2F03A5AE"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5407DB1A" w14:textId="77777777" w:rsidTr="006C48B1">
        <w:trPr>
          <w:trHeight w:val="343"/>
        </w:trPr>
        <w:tc>
          <w:tcPr>
            <w:tcW w:w="851" w:type="dxa"/>
            <w:vAlign w:val="center"/>
          </w:tcPr>
          <w:p w14:paraId="70799F28"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04DBBAB2"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Szkice, rysunki – dokumentacja </w:t>
            </w:r>
            <w:proofErr w:type="spellStart"/>
            <w:r w:rsidRPr="009C3870">
              <w:rPr>
                <w:rFonts w:ascii="Franklin Gothic Book" w:hAnsi="Franklin Gothic Book" w:cs="Arial"/>
                <w:sz w:val="16"/>
                <w:szCs w:val="16"/>
              </w:rPr>
              <w:t>pomontażowa</w:t>
            </w:r>
            <w:proofErr w:type="spellEnd"/>
            <w:r w:rsidRPr="009C3870">
              <w:rPr>
                <w:rFonts w:ascii="Franklin Gothic Book" w:hAnsi="Franklin Gothic Book" w:cs="Arial"/>
                <w:sz w:val="16"/>
                <w:szCs w:val="16"/>
              </w:rPr>
              <w:t xml:space="preserve"> z naniesionymi zmianami</w:t>
            </w:r>
          </w:p>
        </w:tc>
        <w:tc>
          <w:tcPr>
            <w:tcW w:w="1370" w:type="dxa"/>
          </w:tcPr>
          <w:p w14:paraId="7C95E732" w14:textId="77777777" w:rsidR="008A745F" w:rsidRPr="009C3870" w:rsidRDefault="008A745F" w:rsidP="008A745F">
            <w:pPr>
              <w:spacing w:line="276" w:lineRule="auto"/>
              <w:contextualSpacing/>
              <w:jc w:val="center"/>
              <w:rPr>
                <w:rFonts w:ascii="Franklin Gothic Book" w:hAnsi="Franklin Gothic Book" w:cs="Arial"/>
                <w:sz w:val="16"/>
                <w:szCs w:val="16"/>
              </w:rPr>
            </w:pPr>
          </w:p>
        </w:tc>
        <w:tc>
          <w:tcPr>
            <w:tcW w:w="2737" w:type="dxa"/>
          </w:tcPr>
          <w:p w14:paraId="1DD373A2"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5F058796" w14:textId="77777777" w:rsidTr="006C48B1">
        <w:trPr>
          <w:trHeight w:val="344"/>
        </w:trPr>
        <w:tc>
          <w:tcPr>
            <w:tcW w:w="851" w:type="dxa"/>
            <w:vAlign w:val="center"/>
          </w:tcPr>
          <w:p w14:paraId="4C6D58B3"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19F0A638"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Atesty materiałowe, Certyfikaty (materiałowe, zgodności z przepisami Unii Europejskiej CE, kalibracji …)</w:t>
            </w:r>
          </w:p>
        </w:tc>
        <w:tc>
          <w:tcPr>
            <w:tcW w:w="1370" w:type="dxa"/>
          </w:tcPr>
          <w:p w14:paraId="402567FE"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76135735"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47AD150C" w14:textId="77777777" w:rsidTr="006C48B1">
        <w:trPr>
          <w:trHeight w:val="343"/>
        </w:trPr>
        <w:tc>
          <w:tcPr>
            <w:tcW w:w="851" w:type="dxa"/>
            <w:vAlign w:val="center"/>
          </w:tcPr>
          <w:p w14:paraId="722F5EBB"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1E521296"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Sprawozdanie z pomiarów pomontażowych.</w:t>
            </w:r>
          </w:p>
          <w:p w14:paraId="4D9FD8A3"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Komplet dokumentów dla stanu po zakończeniu montażu</w:t>
            </w:r>
          </w:p>
          <w:p w14:paraId="0846BE62" w14:textId="77777777" w:rsidR="008A745F" w:rsidRPr="009C3870" w:rsidRDefault="008A745F" w:rsidP="008A745F">
            <w:pPr>
              <w:spacing w:line="276" w:lineRule="auto"/>
              <w:contextualSpacing/>
              <w:rPr>
                <w:rFonts w:ascii="Franklin Gothic Book" w:hAnsi="Franklin Gothic Book" w:cs="Arial"/>
                <w:sz w:val="16"/>
                <w:szCs w:val="16"/>
              </w:rPr>
            </w:pPr>
          </w:p>
        </w:tc>
        <w:tc>
          <w:tcPr>
            <w:tcW w:w="1370" w:type="dxa"/>
          </w:tcPr>
          <w:p w14:paraId="1D026EED"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01662BDB"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3FA1CD36" w14:textId="77777777" w:rsidTr="006C48B1">
        <w:trPr>
          <w:trHeight w:val="343"/>
        </w:trPr>
        <w:tc>
          <w:tcPr>
            <w:tcW w:w="851" w:type="dxa"/>
            <w:vAlign w:val="center"/>
          </w:tcPr>
          <w:p w14:paraId="560D58CF"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5914CE45"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Oświadczenie o zakończeniu i kompletności montażu </w:t>
            </w:r>
          </w:p>
          <w:p w14:paraId="0E3A1B70"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Oświadczenie o gotowości do rozruchu</w:t>
            </w:r>
          </w:p>
          <w:p w14:paraId="663B6084" w14:textId="77777777" w:rsidR="008A745F" w:rsidRPr="009C3870" w:rsidRDefault="008A745F" w:rsidP="008A745F">
            <w:pPr>
              <w:spacing w:line="276" w:lineRule="auto"/>
              <w:contextualSpacing/>
              <w:rPr>
                <w:rFonts w:ascii="Franklin Gothic Book" w:hAnsi="Franklin Gothic Book" w:cs="Arial"/>
                <w:sz w:val="16"/>
                <w:szCs w:val="16"/>
              </w:rPr>
            </w:pPr>
          </w:p>
        </w:tc>
        <w:tc>
          <w:tcPr>
            <w:tcW w:w="1370" w:type="dxa"/>
          </w:tcPr>
          <w:p w14:paraId="0EF29713"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0B9A75B1"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17C64E39" w14:textId="77777777" w:rsidTr="006C48B1">
        <w:trPr>
          <w:trHeight w:val="343"/>
        </w:trPr>
        <w:tc>
          <w:tcPr>
            <w:tcW w:w="851" w:type="dxa"/>
            <w:vAlign w:val="center"/>
          </w:tcPr>
          <w:p w14:paraId="3D4A5627"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67D7DF39"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Dokumentacja jakościowa</w:t>
            </w:r>
          </w:p>
        </w:tc>
        <w:tc>
          <w:tcPr>
            <w:tcW w:w="1370" w:type="dxa"/>
          </w:tcPr>
          <w:p w14:paraId="5F9B6B5E"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6872D0EF"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4CC352F8" w14:textId="77777777" w:rsidTr="006C48B1">
        <w:trPr>
          <w:trHeight w:val="343"/>
        </w:trPr>
        <w:tc>
          <w:tcPr>
            <w:tcW w:w="851" w:type="dxa"/>
            <w:vAlign w:val="center"/>
          </w:tcPr>
          <w:p w14:paraId="2DB39BAD"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5E6813D0"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Dokumentacja techniczna</w:t>
            </w:r>
          </w:p>
        </w:tc>
        <w:tc>
          <w:tcPr>
            <w:tcW w:w="1370" w:type="dxa"/>
          </w:tcPr>
          <w:p w14:paraId="59CCF5D7" w14:textId="77777777" w:rsidR="008A745F" w:rsidRPr="009C3870" w:rsidRDefault="008A745F" w:rsidP="008A745F">
            <w:pPr>
              <w:spacing w:line="276" w:lineRule="auto"/>
              <w:contextualSpacing/>
              <w:jc w:val="center"/>
              <w:rPr>
                <w:rFonts w:ascii="Franklin Gothic Book" w:hAnsi="Franklin Gothic Book" w:cs="Arial"/>
                <w:sz w:val="16"/>
                <w:szCs w:val="16"/>
              </w:rPr>
            </w:pPr>
          </w:p>
        </w:tc>
        <w:tc>
          <w:tcPr>
            <w:tcW w:w="2737" w:type="dxa"/>
          </w:tcPr>
          <w:p w14:paraId="27002CCC" w14:textId="77777777" w:rsidR="008A745F" w:rsidRPr="009C3870" w:rsidRDefault="008A745F" w:rsidP="008A745F">
            <w:pPr>
              <w:spacing w:line="276" w:lineRule="auto"/>
              <w:contextualSpacing/>
              <w:jc w:val="center"/>
              <w:rPr>
                <w:rFonts w:ascii="Franklin Gothic Book" w:hAnsi="Franklin Gothic Book" w:cs="Arial"/>
                <w:sz w:val="16"/>
                <w:szCs w:val="16"/>
              </w:rPr>
            </w:pPr>
          </w:p>
        </w:tc>
      </w:tr>
      <w:tr w:rsidR="008A745F" w:rsidRPr="009C3870" w14:paraId="0730E10F" w14:textId="77777777" w:rsidTr="006C48B1">
        <w:trPr>
          <w:trHeight w:val="343"/>
        </w:trPr>
        <w:tc>
          <w:tcPr>
            <w:tcW w:w="851" w:type="dxa"/>
            <w:vAlign w:val="center"/>
          </w:tcPr>
          <w:p w14:paraId="7C52CB28"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0F48C049"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Dokumentacja techniczno-ruchowa </w:t>
            </w:r>
          </w:p>
        </w:tc>
        <w:tc>
          <w:tcPr>
            <w:tcW w:w="1370" w:type="dxa"/>
          </w:tcPr>
          <w:p w14:paraId="750562A5" w14:textId="77777777" w:rsidR="008A745F" w:rsidRPr="009C3870" w:rsidRDefault="008A745F" w:rsidP="008A745F">
            <w:pPr>
              <w:spacing w:line="276" w:lineRule="auto"/>
              <w:contextualSpacing/>
              <w:jc w:val="center"/>
              <w:rPr>
                <w:rFonts w:ascii="Franklin Gothic Book" w:hAnsi="Franklin Gothic Book" w:cs="Arial"/>
                <w:sz w:val="16"/>
                <w:szCs w:val="16"/>
              </w:rPr>
            </w:pPr>
          </w:p>
        </w:tc>
        <w:tc>
          <w:tcPr>
            <w:tcW w:w="2737" w:type="dxa"/>
          </w:tcPr>
          <w:p w14:paraId="6AA641A2"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1AE9539A" w14:textId="77777777" w:rsidTr="006C48B1">
        <w:trPr>
          <w:trHeight w:val="343"/>
        </w:trPr>
        <w:tc>
          <w:tcPr>
            <w:tcW w:w="851" w:type="dxa"/>
            <w:vAlign w:val="center"/>
          </w:tcPr>
          <w:p w14:paraId="7936C3ED"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4507663D"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Aktualizacja Instrukcji Eksploatacji (etapami)</w:t>
            </w:r>
          </w:p>
        </w:tc>
        <w:tc>
          <w:tcPr>
            <w:tcW w:w="1370" w:type="dxa"/>
          </w:tcPr>
          <w:p w14:paraId="47EA17D6" w14:textId="77777777" w:rsidR="008A745F" w:rsidRPr="009C3870" w:rsidRDefault="008A745F" w:rsidP="008A745F">
            <w:pPr>
              <w:spacing w:line="276" w:lineRule="auto"/>
              <w:contextualSpacing/>
              <w:jc w:val="center"/>
              <w:rPr>
                <w:rFonts w:ascii="Franklin Gothic Book" w:hAnsi="Franklin Gothic Book" w:cs="Arial"/>
                <w:sz w:val="16"/>
                <w:szCs w:val="16"/>
              </w:rPr>
            </w:pPr>
          </w:p>
        </w:tc>
        <w:tc>
          <w:tcPr>
            <w:tcW w:w="2737" w:type="dxa"/>
          </w:tcPr>
          <w:p w14:paraId="7AA1593C"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20186764" w14:textId="77777777" w:rsidTr="006C48B1">
        <w:trPr>
          <w:trHeight w:val="343"/>
        </w:trPr>
        <w:tc>
          <w:tcPr>
            <w:tcW w:w="851" w:type="dxa"/>
            <w:vAlign w:val="center"/>
          </w:tcPr>
          <w:p w14:paraId="0438F7B7"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1883E6DF"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Potwierdzony i zrealizowany Plan Kontroli i Badań </w:t>
            </w:r>
          </w:p>
          <w:p w14:paraId="173CC61E" w14:textId="77777777" w:rsidR="008A745F" w:rsidRPr="009C3870" w:rsidRDefault="008A745F" w:rsidP="008A745F">
            <w:pPr>
              <w:spacing w:line="276" w:lineRule="auto"/>
              <w:contextualSpacing/>
              <w:rPr>
                <w:rFonts w:ascii="Franklin Gothic Book" w:hAnsi="Franklin Gothic Book" w:cs="Arial"/>
                <w:sz w:val="16"/>
                <w:szCs w:val="16"/>
              </w:rPr>
            </w:pPr>
          </w:p>
        </w:tc>
        <w:tc>
          <w:tcPr>
            <w:tcW w:w="1370" w:type="dxa"/>
          </w:tcPr>
          <w:p w14:paraId="11891CDB"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5424BAA0"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634CB5E5" w14:textId="77777777" w:rsidTr="006C48B1">
        <w:trPr>
          <w:trHeight w:val="343"/>
        </w:trPr>
        <w:tc>
          <w:tcPr>
            <w:tcW w:w="851" w:type="dxa"/>
            <w:vAlign w:val="center"/>
          </w:tcPr>
          <w:p w14:paraId="634323F1"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21C6D2BB"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Dokumentacja fotograficzna</w:t>
            </w:r>
          </w:p>
        </w:tc>
        <w:tc>
          <w:tcPr>
            <w:tcW w:w="1370" w:type="dxa"/>
          </w:tcPr>
          <w:p w14:paraId="638F2546"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0595EA5D"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33E62D43" w14:textId="77777777" w:rsidTr="006C48B1">
        <w:trPr>
          <w:trHeight w:val="773"/>
        </w:trPr>
        <w:tc>
          <w:tcPr>
            <w:tcW w:w="851" w:type="dxa"/>
            <w:vAlign w:val="center"/>
          </w:tcPr>
          <w:p w14:paraId="10EAF04E"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20119935" w14:textId="77777777" w:rsidR="008A745F" w:rsidRPr="006C48B1" w:rsidRDefault="008A745F" w:rsidP="006C48B1">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Protokół kontroli spełnienia minimalnych wymagań dotyczących bezpieczeństwa i higieny pracy w zakresie użytkowania maszyny</w:t>
            </w:r>
          </w:p>
        </w:tc>
        <w:tc>
          <w:tcPr>
            <w:tcW w:w="1370" w:type="dxa"/>
          </w:tcPr>
          <w:p w14:paraId="5E2F5AEC"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59BFF350"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xml:space="preserve">Instrukcja przeprowadzania oceny minimalnych wymagań dotyczących bezpieczeństwa i higieny pracy w zakresie użytkowania maszyny nr I/MR/P/9/2012 </w:t>
            </w:r>
          </w:p>
        </w:tc>
      </w:tr>
      <w:tr w:rsidR="008A745F" w:rsidRPr="009C3870" w14:paraId="5B40DBAE" w14:textId="77777777" w:rsidTr="006C48B1">
        <w:trPr>
          <w:trHeight w:val="343"/>
        </w:trPr>
        <w:tc>
          <w:tcPr>
            <w:tcW w:w="851" w:type="dxa"/>
            <w:vAlign w:val="center"/>
          </w:tcPr>
          <w:p w14:paraId="20633E15"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1A515DD5"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Zgłoszenie gotowości urządzeń do odbioru</w:t>
            </w:r>
          </w:p>
        </w:tc>
        <w:tc>
          <w:tcPr>
            <w:tcW w:w="1370" w:type="dxa"/>
          </w:tcPr>
          <w:p w14:paraId="3E8982AE"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3C671FEF"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5AAE19D7" w14:textId="77777777" w:rsidTr="006C48B1">
        <w:trPr>
          <w:trHeight w:val="343"/>
        </w:trPr>
        <w:tc>
          <w:tcPr>
            <w:tcW w:w="851" w:type="dxa"/>
            <w:vAlign w:val="center"/>
          </w:tcPr>
          <w:p w14:paraId="62388377"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2D186398"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Raport końcowy z wykonanych prac zawierający uwagi / zalecenia dotyczące urządzenia/obiektu, w tym układów i urządzeń współdziałających oraz dokumentację zdjęciową</w:t>
            </w:r>
          </w:p>
        </w:tc>
        <w:tc>
          <w:tcPr>
            <w:tcW w:w="1370" w:type="dxa"/>
          </w:tcPr>
          <w:p w14:paraId="1BB17F42"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036BD3EF"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5F27AE97" w14:textId="77777777" w:rsidTr="006C48B1">
        <w:trPr>
          <w:trHeight w:val="343"/>
        </w:trPr>
        <w:tc>
          <w:tcPr>
            <w:tcW w:w="851" w:type="dxa"/>
            <w:vAlign w:val="center"/>
          </w:tcPr>
          <w:p w14:paraId="642238C7"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0FE904CF" w14:textId="77777777" w:rsidR="008A745F" w:rsidRPr="009C3870" w:rsidRDefault="008A745F" w:rsidP="008A745F">
            <w:pPr>
              <w:spacing w:line="276" w:lineRule="auto"/>
              <w:rPr>
                <w:rFonts w:ascii="Franklin Gothic Book" w:hAnsi="Franklin Gothic Book" w:cs="Arial"/>
                <w:sz w:val="16"/>
                <w:szCs w:val="16"/>
              </w:rPr>
            </w:pPr>
            <w:r w:rsidRPr="009C3870">
              <w:rPr>
                <w:rFonts w:ascii="Franklin Gothic Book" w:hAnsi="Franklin Gothic Book" w:cs="Arial"/>
                <w:sz w:val="16"/>
                <w:szCs w:val="16"/>
              </w:rPr>
              <w:t xml:space="preserve">Protokoły odbiorów końcowy </w:t>
            </w:r>
          </w:p>
          <w:p w14:paraId="796A3CDB"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 uzgodniony przez strony i zatwierdzony)</w:t>
            </w:r>
          </w:p>
        </w:tc>
        <w:tc>
          <w:tcPr>
            <w:tcW w:w="1370" w:type="dxa"/>
          </w:tcPr>
          <w:p w14:paraId="7BAD9E95"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4EA9B23D" w14:textId="77777777" w:rsidR="008A745F" w:rsidRPr="009C3870" w:rsidRDefault="008A745F" w:rsidP="008A745F">
            <w:pPr>
              <w:spacing w:line="276" w:lineRule="auto"/>
              <w:contextualSpacing/>
              <w:rPr>
                <w:rFonts w:ascii="Franklin Gothic Book" w:hAnsi="Franklin Gothic Book" w:cs="Arial"/>
                <w:sz w:val="16"/>
                <w:szCs w:val="16"/>
              </w:rPr>
            </w:pPr>
          </w:p>
        </w:tc>
      </w:tr>
      <w:tr w:rsidR="008A745F" w:rsidRPr="009C3870" w14:paraId="27997CC6" w14:textId="77777777" w:rsidTr="006C48B1">
        <w:trPr>
          <w:trHeight w:val="343"/>
        </w:trPr>
        <w:tc>
          <w:tcPr>
            <w:tcW w:w="851" w:type="dxa"/>
            <w:vAlign w:val="center"/>
          </w:tcPr>
          <w:p w14:paraId="1061CE4B" w14:textId="77777777" w:rsidR="008A745F" w:rsidRPr="009C3870" w:rsidRDefault="008A745F" w:rsidP="00F51278">
            <w:pPr>
              <w:numPr>
                <w:ilvl w:val="0"/>
                <w:numId w:val="20"/>
              </w:numPr>
              <w:spacing w:after="200" w:line="276" w:lineRule="auto"/>
              <w:contextualSpacing/>
              <w:rPr>
                <w:rFonts w:ascii="Franklin Gothic Book" w:hAnsi="Franklin Gothic Book" w:cs="Arial"/>
                <w:sz w:val="16"/>
                <w:szCs w:val="16"/>
              </w:rPr>
            </w:pPr>
          </w:p>
        </w:tc>
        <w:tc>
          <w:tcPr>
            <w:tcW w:w="4621" w:type="dxa"/>
            <w:vAlign w:val="center"/>
          </w:tcPr>
          <w:p w14:paraId="1333DB41" w14:textId="77777777" w:rsidR="008A745F" w:rsidRPr="009C3870" w:rsidRDefault="008A745F" w:rsidP="008A745F">
            <w:pPr>
              <w:spacing w:line="276" w:lineRule="auto"/>
              <w:contextualSpacing/>
              <w:rPr>
                <w:rFonts w:ascii="Franklin Gothic Book" w:hAnsi="Franklin Gothic Book" w:cs="Arial"/>
                <w:sz w:val="16"/>
                <w:szCs w:val="16"/>
              </w:rPr>
            </w:pPr>
            <w:r w:rsidRPr="009C3870">
              <w:rPr>
                <w:rFonts w:ascii="Franklin Gothic Book" w:hAnsi="Franklin Gothic Book" w:cs="Arial"/>
                <w:sz w:val="16"/>
                <w:szCs w:val="16"/>
              </w:rPr>
              <w:t>Protokoły odbioru do uruchomienia i po ruchu próbnym</w:t>
            </w:r>
          </w:p>
        </w:tc>
        <w:tc>
          <w:tcPr>
            <w:tcW w:w="1370" w:type="dxa"/>
          </w:tcPr>
          <w:p w14:paraId="476F1572" w14:textId="77777777" w:rsidR="008A745F" w:rsidRPr="009C3870" w:rsidRDefault="008A745F" w:rsidP="008A745F">
            <w:pPr>
              <w:spacing w:line="276" w:lineRule="auto"/>
              <w:contextualSpacing/>
              <w:jc w:val="center"/>
              <w:rPr>
                <w:rFonts w:ascii="Franklin Gothic Book" w:hAnsi="Franklin Gothic Book" w:cs="Arial"/>
                <w:sz w:val="16"/>
                <w:szCs w:val="16"/>
              </w:rPr>
            </w:pPr>
            <w:r w:rsidRPr="009C3870">
              <w:rPr>
                <w:rFonts w:ascii="Franklin Gothic Book" w:hAnsi="Franklin Gothic Book" w:cs="Arial"/>
                <w:sz w:val="16"/>
                <w:szCs w:val="16"/>
              </w:rPr>
              <w:t>x</w:t>
            </w:r>
          </w:p>
        </w:tc>
        <w:tc>
          <w:tcPr>
            <w:tcW w:w="2737" w:type="dxa"/>
          </w:tcPr>
          <w:p w14:paraId="0B967F2C" w14:textId="77777777" w:rsidR="008A745F" w:rsidRPr="009C3870" w:rsidRDefault="008A745F" w:rsidP="008A745F">
            <w:pPr>
              <w:spacing w:line="276" w:lineRule="auto"/>
              <w:contextualSpacing/>
              <w:jc w:val="center"/>
              <w:rPr>
                <w:rFonts w:ascii="Franklin Gothic Book" w:hAnsi="Franklin Gothic Book" w:cs="Arial"/>
                <w:sz w:val="16"/>
                <w:szCs w:val="16"/>
              </w:rPr>
            </w:pPr>
          </w:p>
        </w:tc>
      </w:tr>
    </w:tbl>
    <w:p w14:paraId="46547DD6" w14:textId="77777777" w:rsidR="008A745F" w:rsidRPr="009C3870" w:rsidRDefault="008A745F" w:rsidP="008A745F">
      <w:pPr>
        <w:rPr>
          <w:rFonts w:ascii="Franklin Gothic Book" w:hAnsi="Franklin Gothic Book" w:cs="Arial"/>
          <w:szCs w:val="20"/>
        </w:rPr>
      </w:pPr>
    </w:p>
    <w:p w14:paraId="326C66A4" w14:textId="77777777" w:rsidR="008A745F" w:rsidRDefault="008A745F" w:rsidP="0077117E">
      <w:pPr>
        <w:rPr>
          <w:rFonts w:ascii="Arial" w:hAnsi="Arial" w:cs="Arial"/>
          <w:szCs w:val="20"/>
        </w:rPr>
      </w:pPr>
    </w:p>
    <w:p w14:paraId="03AA6AA3" w14:textId="77777777" w:rsidR="00B23A42" w:rsidRPr="00CB09E1" w:rsidRDefault="00B23A42" w:rsidP="00F51278">
      <w:pPr>
        <w:pStyle w:val="Akapitzlist"/>
        <w:numPr>
          <w:ilvl w:val="0"/>
          <w:numId w:val="31"/>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t>ZAŁĄCZNIKI DO SIWZ</w:t>
      </w:r>
    </w:p>
    <w:p w14:paraId="3BC9A683" w14:textId="77777777" w:rsidR="00B23A42" w:rsidRPr="00CB09E1" w:rsidRDefault="00B23A42" w:rsidP="00F51278">
      <w:pPr>
        <w:pStyle w:val="Akapitzlist"/>
        <w:numPr>
          <w:ilvl w:val="1"/>
          <w:numId w:val="31"/>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4205CB61" w14:textId="77777777" w:rsidR="00B23A42" w:rsidRPr="00CB09E1" w:rsidRDefault="00B23A42" w:rsidP="00F51278">
      <w:pPr>
        <w:pStyle w:val="Akapitzlist"/>
        <w:numPr>
          <w:ilvl w:val="1"/>
          <w:numId w:val="31"/>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73580F44" w14:textId="77777777" w:rsidR="00B23A42" w:rsidRPr="00CB09E1" w:rsidRDefault="00B23A42" w:rsidP="00F51278">
      <w:pPr>
        <w:pStyle w:val="Akapitzlist"/>
        <w:widowControl w:val="0"/>
        <w:numPr>
          <w:ilvl w:val="0"/>
          <w:numId w:val="32"/>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144EAB67" w14:textId="77777777" w:rsidR="00B23A42" w:rsidRPr="008900AF" w:rsidRDefault="00B23A42" w:rsidP="00F51278">
      <w:pPr>
        <w:pStyle w:val="Akapitzlist"/>
        <w:widowControl w:val="0"/>
        <w:numPr>
          <w:ilvl w:val="0"/>
          <w:numId w:val="32"/>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bookmarkStart w:id="31" w:name="_MON_1594713171"/>
    <w:bookmarkEnd w:id="31"/>
    <w:p w14:paraId="29124019" w14:textId="77777777" w:rsidR="00B23A42" w:rsidRPr="008900AF" w:rsidRDefault="00B23A42" w:rsidP="00B23A42">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6BAFE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12" ShapeID="_x0000_i1025" DrawAspect="Icon" ObjectID="_1637474060" r:id="rId20">
            <o:FieldCodes>\s</o:FieldCodes>
          </o:OLEObject>
        </w:object>
      </w:r>
    </w:p>
    <w:p w14:paraId="3C31C2F8" w14:textId="77777777" w:rsidR="00B23A42" w:rsidRPr="008900AF" w:rsidRDefault="00B23A42" w:rsidP="00F51278">
      <w:pPr>
        <w:pStyle w:val="Akapitzlist"/>
        <w:numPr>
          <w:ilvl w:val="0"/>
          <w:numId w:val="31"/>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5C116D4C"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239AE835"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08CB0CCD"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70B6DC40"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322C83E7"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70CD0A1C"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0509C22C"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626AB7F9"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3320A8D2"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06F94035" w14:textId="77777777" w:rsidR="00B23A42" w:rsidRPr="008900AF" w:rsidRDefault="00B23A42" w:rsidP="00F51278">
      <w:pPr>
        <w:pStyle w:val="Akapitzlist"/>
        <w:numPr>
          <w:ilvl w:val="1"/>
          <w:numId w:val="31"/>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14:paraId="2320E269" w14:textId="77777777" w:rsidR="0077117E" w:rsidRDefault="0077117E" w:rsidP="00B23A42">
      <w:pPr>
        <w:spacing w:after="160" w:line="259" w:lineRule="auto"/>
        <w:rPr>
          <w:rFonts w:ascii="Franklin Gothic Book" w:hAnsi="Franklin Gothic Book" w:cs="Arial"/>
          <w:color w:val="000000" w:themeColor="text1"/>
          <w:szCs w:val="20"/>
        </w:rPr>
      </w:pPr>
    </w:p>
    <w:p w14:paraId="3F9A8F9D" w14:textId="77777777" w:rsidR="00B23A42" w:rsidRPr="00C4028B" w:rsidRDefault="00B23A42" w:rsidP="00B23A42">
      <w:pPr>
        <w:spacing w:after="160" w:line="259" w:lineRule="auto"/>
        <w:rPr>
          <w:rFonts w:ascii="Franklin Gothic Book" w:hAnsi="Franklin Gothic Book"/>
          <w:color w:val="000000" w:themeColor="text1"/>
          <w:szCs w:val="20"/>
        </w:rPr>
      </w:pPr>
      <w:r w:rsidRPr="008900AF">
        <w:rPr>
          <w:rFonts w:ascii="Franklin Gothic Book" w:hAnsi="Franklin Gothic Book" w:cs="Arial"/>
          <w:color w:val="000000" w:themeColor="text1"/>
          <w:szCs w:val="20"/>
        </w:rPr>
        <w:t xml:space="preserve">Dostępne na stronie internetowej Enea Połaniec S.A. pod </w:t>
      </w:r>
      <w:r w:rsidRPr="00F203FC">
        <w:rPr>
          <w:rStyle w:val="Hipercze"/>
          <w:rFonts w:ascii="Franklin Gothic Book" w:eastAsia="Calibri" w:hAnsi="Franklin Gothic Book"/>
          <w:color w:val="000000" w:themeColor="text1"/>
          <w:szCs w:val="20"/>
        </w:rPr>
        <w:t>https://www.enea.pl/pl/grupaenea/o-grupie/spolki-grupy-enea/polaniec/zamowienia/dokumenty-dla-wykonawcow-i-dostawcow</w:t>
      </w:r>
    </w:p>
    <w:p w14:paraId="27846017" w14:textId="77777777" w:rsidR="008A745F" w:rsidRDefault="008A745F" w:rsidP="008A745F">
      <w:pPr>
        <w:rPr>
          <w:rFonts w:ascii="Arial" w:hAnsi="Arial" w:cs="Arial"/>
          <w:szCs w:val="20"/>
        </w:rPr>
      </w:pPr>
    </w:p>
    <w:p w14:paraId="1C6714F8" w14:textId="77777777" w:rsidR="008A745F" w:rsidRDefault="008A745F" w:rsidP="008A745F">
      <w:pPr>
        <w:rPr>
          <w:rFonts w:ascii="Arial" w:hAnsi="Arial" w:cs="Arial"/>
          <w:szCs w:val="20"/>
        </w:rPr>
      </w:pPr>
    </w:p>
    <w:p w14:paraId="399C33ED" w14:textId="77777777" w:rsidR="008A745F" w:rsidRDefault="008A745F" w:rsidP="008A745F">
      <w:pPr>
        <w:rPr>
          <w:rFonts w:ascii="Arial" w:hAnsi="Arial" w:cs="Arial"/>
          <w:szCs w:val="20"/>
        </w:rPr>
      </w:pPr>
    </w:p>
    <w:p w14:paraId="3880F007" w14:textId="77777777" w:rsidR="008A745F" w:rsidRDefault="008A745F" w:rsidP="008A745F">
      <w:pPr>
        <w:jc w:val="center"/>
        <w:rPr>
          <w:rFonts w:ascii="Franklin Gothic Book" w:hAnsi="Franklin Gothic Book" w:cs="Arial"/>
          <w:b/>
          <w:sz w:val="18"/>
          <w:szCs w:val="18"/>
        </w:rPr>
      </w:pPr>
    </w:p>
    <w:p w14:paraId="458509B8" w14:textId="77777777" w:rsidR="009C3870" w:rsidRDefault="009C3870" w:rsidP="008A745F">
      <w:pPr>
        <w:jc w:val="center"/>
        <w:rPr>
          <w:rFonts w:ascii="Franklin Gothic Book" w:hAnsi="Franklin Gothic Book" w:cs="Arial"/>
          <w:b/>
          <w:sz w:val="18"/>
          <w:szCs w:val="18"/>
        </w:rPr>
      </w:pPr>
    </w:p>
    <w:p w14:paraId="1BD2B522" w14:textId="77777777" w:rsidR="009C3870" w:rsidRDefault="009C3870" w:rsidP="008A745F">
      <w:pPr>
        <w:jc w:val="center"/>
        <w:rPr>
          <w:rFonts w:ascii="Franklin Gothic Book" w:hAnsi="Franklin Gothic Book" w:cs="Arial"/>
          <w:b/>
          <w:sz w:val="18"/>
          <w:szCs w:val="18"/>
        </w:rPr>
      </w:pPr>
    </w:p>
    <w:p w14:paraId="7D7B924B" w14:textId="77777777" w:rsidR="006C48B1" w:rsidRDefault="006C48B1" w:rsidP="008A745F">
      <w:pPr>
        <w:jc w:val="center"/>
        <w:rPr>
          <w:rFonts w:ascii="Franklin Gothic Book" w:hAnsi="Franklin Gothic Book" w:cs="Arial"/>
          <w:b/>
          <w:sz w:val="18"/>
          <w:szCs w:val="18"/>
        </w:rPr>
      </w:pPr>
    </w:p>
    <w:p w14:paraId="08A84940" w14:textId="77777777" w:rsidR="006C48B1" w:rsidRDefault="006C48B1" w:rsidP="008A745F">
      <w:pPr>
        <w:jc w:val="center"/>
        <w:rPr>
          <w:rFonts w:ascii="Franklin Gothic Book" w:hAnsi="Franklin Gothic Book" w:cs="Arial"/>
          <w:b/>
          <w:sz w:val="18"/>
          <w:szCs w:val="18"/>
        </w:rPr>
      </w:pPr>
    </w:p>
    <w:p w14:paraId="3B0ED56C" w14:textId="77777777" w:rsidR="006C48B1" w:rsidRDefault="006C48B1" w:rsidP="008A745F">
      <w:pPr>
        <w:jc w:val="center"/>
        <w:rPr>
          <w:rFonts w:ascii="Franklin Gothic Book" w:hAnsi="Franklin Gothic Book" w:cs="Arial"/>
          <w:b/>
          <w:sz w:val="18"/>
          <w:szCs w:val="18"/>
        </w:rPr>
      </w:pPr>
    </w:p>
    <w:p w14:paraId="431E5A6A" w14:textId="77777777" w:rsidR="006C48B1" w:rsidRDefault="006C48B1" w:rsidP="008A745F">
      <w:pPr>
        <w:jc w:val="center"/>
        <w:rPr>
          <w:rFonts w:ascii="Franklin Gothic Book" w:hAnsi="Franklin Gothic Book" w:cs="Arial"/>
          <w:b/>
          <w:sz w:val="18"/>
          <w:szCs w:val="18"/>
        </w:rPr>
      </w:pPr>
    </w:p>
    <w:p w14:paraId="7E7F679A" w14:textId="77777777" w:rsidR="006C48B1" w:rsidRDefault="006C48B1" w:rsidP="008A745F">
      <w:pPr>
        <w:jc w:val="center"/>
        <w:rPr>
          <w:rFonts w:ascii="Franklin Gothic Book" w:hAnsi="Franklin Gothic Book" w:cs="Arial"/>
          <w:b/>
          <w:sz w:val="18"/>
          <w:szCs w:val="18"/>
        </w:rPr>
      </w:pPr>
    </w:p>
    <w:p w14:paraId="78B669A4" w14:textId="77777777" w:rsidR="006C48B1" w:rsidRDefault="006C48B1" w:rsidP="008A745F">
      <w:pPr>
        <w:jc w:val="center"/>
        <w:rPr>
          <w:rFonts w:ascii="Franklin Gothic Book" w:hAnsi="Franklin Gothic Book" w:cs="Arial"/>
          <w:b/>
          <w:sz w:val="18"/>
          <w:szCs w:val="18"/>
        </w:rPr>
      </w:pPr>
    </w:p>
    <w:p w14:paraId="08FFAB99" w14:textId="77777777" w:rsidR="006C48B1" w:rsidRDefault="006C48B1" w:rsidP="008A745F">
      <w:pPr>
        <w:jc w:val="center"/>
        <w:rPr>
          <w:rFonts w:ascii="Franklin Gothic Book" w:hAnsi="Franklin Gothic Book" w:cs="Arial"/>
          <w:b/>
          <w:sz w:val="18"/>
          <w:szCs w:val="18"/>
        </w:rPr>
      </w:pPr>
    </w:p>
    <w:p w14:paraId="5366B92A" w14:textId="77777777" w:rsidR="006C48B1" w:rsidRDefault="006C48B1" w:rsidP="008A745F">
      <w:pPr>
        <w:jc w:val="center"/>
        <w:rPr>
          <w:rFonts w:ascii="Franklin Gothic Book" w:hAnsi="Franklin Gothic Book" w:cs="Arial"/>
          <w:b/>
          <w:sz w:val="18"/>
          <w:szCs w:val="18"/>
        </w:rPr>
      </w:pPr>
    </w:p>
    <w:p w14:paraId="26DA5D05" w14:textId="77777777" w:rsidR="006C48B1" w:rsidRDefault="006C48B1" w:rsidP="008A745F">
      <w:pPr>
        <w:jc w:val="center"/>
        <w:rPr>
          <w:rFonts w:ascii="Franklin Gothic Book" w:hAnsi="Franklin Gothic Book" w:cs="Arial"/>
          <w:b/>
          <w:sz w:val="18"/>
          <w:szCs w:val="18"/>
        </w:rPr>
      </w:pPr>
    </w:p>
    <w:p w14:paraId="222F5DB6" w14:textId="77777777" w:rsidR="006C48B1" w:rsidRDefault="006C48B1" w:rsidP="008A745F">
      <w:pPr>
        <w:jc w:val="center"/>
        <w:rPr>
          <w:rFonts w:ascii="Franklin Gothic Book" w:hAnsi="Franklin Gothic Book" w:cs="Arial"/>
          <w:b/>
          <w:sz w:val="18"/>
          <w:szCs w:val="18"/>
        </w:rPr>
      </w:pPr>
    </w:p>
    <w:p w14:paraId="0E2AE13E" w14:textId="77777777" w:rsidR="006C48B1" w:rsidRDefault="006C48B1" w:rsidP="008A745F">
      <w:pPr>
        <w:jc w:val="center"/>
        <w:rPr>
          <w:rFonts w:ascii="Franklin Gothic Book" w:hAnsi="Franklin Gothic Book" w:cs="Arial"/>
          <w:b/>
          <w:sz w:val="18"/>
          <w:szCs w:val="18"/>
        </w:rPr>
      </w:pPr>
    </w:p>
    <w:p w14:paraId="1E0FBE00" w14:textId="77777777" w:rsidR="006C48B1" w:rsidRDefault="006C48B1" w:rsidP="008A745F">
      <w:pPr>
        <w:jc w:val="center"/>
        <w:rPr>
          <w:rFonts w:ascii="Franklin Gothic Book" w:hAnsi="Franklin Gothic Book" w:cs="Arial"/>
          <w:b/>
          <w:sz w:val="18"/>
          <w:szCs w:val="18"/>
        </w:rPr>
      </w:pPr>
    </w:p>
    <w:p w14:paraId="5CF8BB7F" w14:textId="77777777" w:rsidR="006C48B1" w:rsidRDefault="006C48B1" w:rsidP="008A745F">
      <w:pPr>
        <w:jc w:val="center"/>
        <w:rPr>
          <w:rFonts w:ascii="Franklin Gothic Book" w:hAnsi="Franklin Gothic Book" w:cs="Arial"/>
          <w:b/>
          <w:sz w:val="18"/>
          <w:szCs w:val="18"/>
        </w:rPr>
      </w:pPr>
    </w:p>
    <w:p w14:paraId="4D3DEB80" w14:textId="77777777" w:rsidR="006C48B1" w:rsidRDefault="006C48B1" w:rsidP="008A745F">
      <w:pPr>
        <w:jc w:val="center"/>
        <w:rPr>
          <w:rFonts w:ascii="Franklin Gothic Book" w:hAnsi="Franklin Gothic Book" w:cs="Arial"/>
          <w:b/>
          <w:sz w:val="18"/>
          <w:szCs w:val="18"/>
        </w:rPr>
      </w:pPr>
    </w:p>
    <w:p w14:paraId="5B806AB6" w14:textId="77777777" w:rsidR="006C48B1" w:rsidRDefault="006C48B1" w:rsidP="008A745F">
      <w:pPr>
        <w:jc w:val="center"/>
        <w:rPr>
          <w:rFonts w:ascii="Franklin Gothic Book" w:hAnsi="Franklin Gothic Book" w:cs="Arial"/>
          <w:b/>
          <w:sz w:val="18"/>
          <w:szCs w:val="18"/>
        </w:rPr>
      </w:pPr>
    </w:p>
    <w:p w14:paraId="688AA075" w14:textId="77777777" w:rsidR="006C48B1" w:rsidRDefault="006C48B1" w:rsidP="008A745F">
      <w:pPr>
        <w:jc w:val="center"/>
        <w:rPr>
          <w:rFonts w:ascii="Franklin Gothic Book" w:hAnsi="Franklin Gothic Book" w:cs="Arial"/>
          <w:b/>
          <w:sz w:val="18"/>
          <w:szCs w:val="18"/>
        </w:rPr>
      </w:pPr>
    </w:p>
    <w:p w14:paraId="293A8844" w14:textId="77777777" w:rsidR="006C48B1" w:rsidRDefault="006C48B1" w:rsidP="008A745F">
      <w:pPr>
        <w:jc w:val="center"/>
        <w:rPr>
          <w:rFonts w:ascii="Franklin Gothic Book" w:hAnsi="Franklin Gothic Book" w:cs="Arial"/>
          <w:b/>
          <w:sz w:val="18"/>
          <w:szCs w:val="18"/>
        </w:rPr>
      </w:pPr>
    </w:p>
    <w:p w14:paraId="458A516D" w14:textId="77777777" w:rsidR="006C48B1" w:rsidRDefault="006C48B1" w:rsidP="008A745F">
      <w:pPr>
        <w:jc w:val="center"/>
        <w:rPr>
          <w:rFonts w:ascii="Franklin Gothic Book" w:hAnsi="Franklin Gothic Book" w:cs="Arial"/>
          <w:b/>
          <w:sz w:val="18"/>
          <w:szCs w:val="18"/>
        </w:rPr>
      </w:pPr>
    </w:p>
    <w:p w14:paraId="66628954" w14:textId="77777777" w:rsidR="006C48B1" w:rsidRDefault="006C48B1" w:rsidP="008A745F">
      <w:pPr>
        <w:jc w:val="center"/>
        <w:rPr>
          <w:rFonts w:ascii="Franklin Gothic Book" w:hAnsi="Franklin Gothic Book" w:cs="Arial"/>
          <w:b/>
          <w:sz w:val="18"/>
          <w:szCs w:val="18"/>
        </w:rPr>
      </w:pPr>
    </w:p>
    <w:p w14:paraId="6D3B4756" w14:textId="77777777" w:rsidR="006C48B1" w:rsidRDefault="006C48B1" w:rsidP="008A745F">
      <w:pPr>
        <w:jc w:val="center"/>
        <w:rPr>
          <w:rFonts w:ascii="Franklin Gothic Book" w:hAnsi="Franklin Gothic Book" w:cs="Arial"/>
          <w:b/>
          <w:sz w:val="18"/>
          <w:szCs w:val="18"/>
        </w:rPr>
      </w:pPr>
    </w:p>
    <w:p w14:paraId="162C96B2" w14:textId="77777777" w:rsidR="006C48B1" w:rsidRDefault="006C48B1" w:rsidP="008A745F">
      <w:pPr>
        <w:jc w:val="center"/>
        <w:rPr>
          <w:rFonts w:ascii="Franklin Gothic Book" w:hAnsi="Franklin Gothic Book" w:cs="Arial"/>
          <w:b/>
          <w:sz w:val="18"/>
          <w:szCs w:val="18"/>
        </w:rPr>
      </w:pPr>
    </w:p>
    <w:p w14:paraId="479DE63B" w14:textId="77777777" w:rsidR="006C48B1" w:rsidRDefault="006C48B1" w:rsidP="008A745F">
      <w:pPr>
        <w:jc w:val="center"/>
        <w:rPr>
          <w:rFonts w:ascii="Franklin Gothic Book" w:hAnsi="Franklin Gothic Book" w:cs="Arial"/>
          <w:b/>
          <w:sz w:val="18"/>
          <w:szCs w:val="18"/>
        </w:rPr>
      </w:pPr>
    </w:p>
    <w:p w14:paraId="0F964EC9" w14:textId="77777777" w:rsidR="006C48B1" w:rsidRDefault="006C48B1" w:rsidP="008A745F">
      <w:pPr>
        <w:jc w:val="center"/>
        <w:rPr>
          <w:rFonts w:ascii="Franklin Gothic Book" w:hAnsi="Franklin Gothic Book" w:cs="Arial"/>
          <w:b/>
          <w:sz w:val="18"/>
          <w:szCs w:val="18"/>
        </w:rPr>
      </w:pPr>
    </w:p>
    <w:p w14:paraId="14593756" w14:textId="77777777" w:rsidR="006C48B1" w:rsidRDefault="006C48B1" w:rsidP="008A745F">
      <w:pPr>
        <w:jc w:val="center"/>
        <w:rPr>
          <w:rFonts w:ascii="Franklin Gothic Book" w:hAnsi="Franklin Gothic Book" w:cs="Arial"/>
          <w:b/>
          <w:sz w:val="18"/>
          <w:szCs w:val="18"/>
        </w:rPr>
      </w:pPr>
    </w:p>
    <w:p w14:paraId="3DAC8834" w14:textId="77777777" w:rsidR="006C48B1" w:rsidRDefault="006C48B1" w:rsidP="008A745F">
      <w:pPr>
        <w:jc w:val="center"/>
        <w:rPr>
          <w:rFonts w:ascii="Franklin Gothic Book" w:hAnsi="Franklin Gothic Book" w:cs="Arial"/>
          <w:b/>
          <w:sz w:val="18"/>
          <w:szCs w:val="18"/>
        </w:rPr>
      </w:pPr>
    </w:p>
    <w:p w14:paraId="1EF201F1" w14:textId="77777777" w:rsidR="006C48B1" w:rsidRDefault="006C48B1" w:rsidP="008A745F">
      <w:pPr>
        <w:jc w:val="center"/>
        <w:rPr>
          <w:rFonts w:ascii="Franklin Gothic Book" w:hAnsi="Franklin Gothic Book" w:cs="Arial"/>
          <w:b/>
          <w:sz w:val="18"/>
          <w:szCs w:val="18"/>
        </w:rPr>
      </w:pPr>
    </w:p>
    <w:p w14:paraId="4541463A" w14:textId="77777777" w:rsidR="006C48B1" w:rsidRDefault="006C48B1" w:rsidP="008A745F">
      <w:pPr>
        <w:jc w:val="center"/>
        <w:rPr>
          <w:rFonts w:ascii="Franklin Gothic Book" w:hAnsi="Franklin Gothic Book" w:cs="Arial"/>
          <w:b/>
          <w:sz w:val="18"/>
          <w:szCs w:val="18"/>
        </w:rPr>
      </w:pPr>
    </w:p>
    <w:p w14:paraId="74300A71" w14:textId="77777777" w:rsidR="009C3870" w:rsidRDefault="009C3870" w:rsidP="008A745F">
      <w:pPr>
        <w:jc w:val="center"/>
        <w:rPr>
          <w:rFonts w:ascii="Franklin Gothic Book" w:hAnsi="Franklin Gothic Book" w:cs="Arial"/>
          <w:b/>
          <w:sz w:val="18"/>
          <w:szCs w:val="18"/>
        </w:rPr>
      </w:pPr>
    </w:p>
    <w:p w14:paraId="720D760D" w14:textId="77777777" w:rsidR="009C3870" w:rsidRDefault="009C3870" w:rsidP="008A745F">
      <w:pPr>
        <w:jc w:val="center"/>
        <w:rPr>
          <w:rFonts w:ascii="Franklin Gothic Book" w:hAnsi="Franklin Gothic Book" w:cs="Arial"/>
          <w:b/>
          <w:sz w:val="18"/>
          <w:szCs w:val="18"/>
        </w:rPr>
      </w:pPr>
    </w:p>
    <w:p w14:paraId="0976CB3C" w14:textId="77777777" w:rsidR="008A745F" w:rsidRDefault="008A745F" w:rsidP="008A745F">
      <w:pPr>
        <w:rPr>
          <w:rFonts w:ascii="Calibri" w:hAnsi="Calibri" w:cs="Arial"/>
          <w:i/>
          <w:szCs w:val="20"/>
        </w:rPr>
      </w:pPr>
    </w:p>
    <w:p w14:paraId="2D5F6FAD" w14:textId="77777777" w:rsidR="0062441C" w:rsidRPr="0082594A" w:rsidRDefault="0062441C" w:rsidP="006C48B1">
      <w:pPr>
        <w:rPr>
          <w:rFonts w:ascii="Franklin Gothic Book" w:hAnsi="Franklin Gothic Book" w:cs="Arial"/>
          <w:sz w:val="18"/>
          <w:szCs w:val="18"/>
        </w:rPr>
      </w:pPr>
      <w:r w:rsidRPr="0082594A">
        <w:rPr>
          <w:rFonts w:ascii="Franklin Gothic Book" w:hAnsi="Franklin Gothic Book" w:cs="Arial"/>
          <w:sz w:val="18"/>
          <w:szCs w:val="18"/>
        </w:rPr>
        <w:t>Załącznik do SIWZ</w:t>
      </w:r>
    </w:p>
    <w:p w14:paraId="414C0023" w14:textId="77777777" w:rsidR="0062441C" w:rsidRDefault="0062441C" w:rsidP="0062441C">
      <w:pPr>
        <w:jc w:val="center"/>
        <w:rPr>
          <w:rFonts w:ascii="Franklin Gothic Book" w:hAnsi="Franklin Gothic Book" w:cs="Arial"/>
          <w:b/>
          <w:sz w:val="18"/>
          <w:szCs w:val="18"/>
        </w:rPr>
      </w:pPr>
    </w:p>
    <w:p w14:paraId="1BAE12B6"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00109B59"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182466E6" w14:textId="77777777" w:rsidR="0062441C" w:rsidRPr="0095195B" w:rsidRDefault="0062441C" w:rsidP="0062441C">
      <w:pPr>
        <w:jc w:val="center"/>
        <w:rPr>
          <w:rFonts w:ascii="Franklin Gothic Book" w:hAnsi="Franklin Gothic Book" w:cs="Arial"/>
          <w:b/>
          <w:bCs/>
          <w:sz w:val="18"/>
          <w:szCs w:val="18"/>
        </w:rPr>
      </w:pPr>
    </w:p>
    <w:p w14:paraId="478C368F"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6915EB80"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08F8762E" w14:textId="77777777" w:rsidR="0062441C" w:rsidRPr="0095195B" w:rsidRDefault="0062441C" w:rsidP="0062441C">
      <w:pPr>
        <w:rPr>
          <w:rFonts w:ascii="Franklin Gothic Book" w:hAnsi="Franklin Gothic Book" w:cs="Arial"/>
          <w:sz w:val="18"/>
          <w:szCs w:val="18"/>
          <w:lang w:bidi="lo-LA"/>
        </w:rPr>
      </w:pPr>
    </w:p>
    <w:p w14:paraId="3EDA6CAC"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5C87D188"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17E4072"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14:paraId="778DE61B"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437B40C9"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6A714405"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64B6E54"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6D43F51"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528BBAEF"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19C1984A"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32FC19BD"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0C742CB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FE560FE"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7DC6E6A8"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241EBD49" w14:textId="77777777" w:rsidTr="00D222DA">
        <w:tc>
          <w:tcPr>
            <w:tcW w:w="269" w:type="pct"/>
            <w:tcBorders>
              <w:top w:val="single" w:sz="4" w:space="0" w:color="auto"/>
              <w:left w:val="single" w:sz="4" w:space="0" w:color="auto"/>
              <w:bottom w:val="single" w:sz="4" w:space="0" w:color="auto"/>
              <w:right w:val="single" w:sz="4" w:space="0" w:color="auto"/>
            </w:tcBorders>
          </w:tcPr>
          <w:p w14:paraId="558F3F0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7373134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0B7ECD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417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A0B072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2927A606" w14:textId="77777777" w:rsidTr="00D222DA">
        <w:tc>
          <w:tcPr>
            <w:tcW w:w="269" w:type="pct"/>
            <w:tcBorders>
              <w:top w:val="single" w:sz="4" w:space="0" w:color="auto"/>
              <w:left w:val="single" w:sz="4" w:space="0" w:color="auto"/>
              <w:bottom w:val="single" w:sz="4" w:space="0" w:color="auto"/>
              <w:right w:val="single" w:sz="4" w:space="0" w:color="auto"/>
            </w:tcBorders>
          </w:tcPr>
          <w:p w14:paraId="4A5069F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09FF12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196C57C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70330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76357A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2DB36F81" w14:textId="77777777" w:rsidTr="00D222DA">
        <w:tc>
          <w:tcPr>
            <w:tcW w:w="269" w:type="pct"/>
            <w:tcBorders>
              <w:top w:val="single" w:sz="4" w:space="0" w:color="auto"/>
              <w:left w:val="single" w:sz="4" w:space="0" w:color="auto"/>
              <w:bottom w:val="single" w:sz="4" w:space="0" w:color="auto"/>
              <w:right w:val="single" w:sz="4" w:space="0" w:color="auto"/>
            </w:tcBorders>
          </w:tcPr>
          <w:p w14:paraId="7118F8A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66086C58"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6C315D0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CAFFC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C3698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21EEEE21" w14:textId="77777777" w:rsidTr="00D222DA">
        <w:tc>
          <w:tcPr>
            <w:tcW w:w="269" w:type="pct"/>
            <w:tcBorders>
              <w:top w:val="single" w:sz="4" w:space="0" w:color="auto"/>
              <w:left w:val="single" w:sz="4" w:space="0" w:color="auto"/>
              <w:bottom w:val="single" w:sz="4" w:space="0" w:color="auto"/>
              <w:right w:val="single" w:sz="4" w:space="0" w:color="auto"/>
            </w:tcBorders>
          </w:tcPr>
          <w:p w14:paraId="57C9621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63C49EA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0906B95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012E8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6398E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5E0A227B" w14:textId="77777777" w:rsidTr="00D222DA">
        <w:tc>
          <w:tcPr>
            <w:tcW w:w="269" w:type="pct"/>
            <w:tcBorders>
              <w:top w:val="single" w:sz="4" w:space="0" w:color="auto"/>
              <w:left w:val="single" w:sz="4" w:space="0" w:color="auto"/>
              <w:bottom w:val="single" w:sz="4" w:space="0" w:color="auto"/>
              <w:right w:val="single" w:sz="4" w:space="0" w:color="auto"/>
            </w:tcBorders>
          </w:tcPr>
          <w:p w14:paraId="663231A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2EA74FA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3A667F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EE78F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A2A11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109B72BE" w14:textId="77777777" w:rsidTr="00D222DA">
        <w:tc>
          <w:tcPr>
            <w:tcW w:w="269" w:type="pct"/>
            <w:tcBorders>
              <w:top w:val="single" w:sz="4" w:space="0" w:color="auto"/>
              <w:left w:val="single" w:sz="4" w:space="0" w:color="auto"/>
              <w:bottom w:val="single" w:sz="4" w:space="0" w:color="auto"/>
              <w:right w:val="single" w:sz="4" w:space="0" w:color="auto"/>
            </w:tcBorders>
          </w:tcPr>
          <w:p w14:paraId="45D9AB9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4A9890B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9F422D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5EA00C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2BB3B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25693EE8" w14:textId="77777777" w:rsidTr="00D222DA">
        <w:tc>
          <w:tcPr>
            <w:tcW w:w="269" w:type="pct"/>
            <w:tcBorders>
              <w:top w:val="single" w:sz="4" w:space="0" w:color="auto"/>
              <w:left w:val="single" w:sz="4" w:space="0" w:color="auto"/>
              <w:bottom w:val="single" w:sz="4" w:space="0" w:color="auto"/>
              <w:right w:val="single" w:sz="4" w:space="0" w:color="auto"/>
            </w:tcBorders>
          </w:tcPr>
          <w:p w14:paraId="368D9A1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715D77F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29D0122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5435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A4EEC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7A037BDB"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519F127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E93297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4EAA2E0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1B4385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E2B9E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670FDBA6" w14:textId="77777777" w:rsidTr="00D222DA">
        <w:tc>
          <w:tcPr>
            <w:tcW w:w="269" w:type="pct"/>
            <w:tcBorders>
              <w:top w:val="single" w:sz="4" w:space="0" w:color="auto"/>
              <w:left w:val="single" w:sz="4" w:space="0" w:color="auto"/>
              <w:right w:val="single" w:sz="4" w:space="0" w:color="auto"/>
            </w:tcBorders>
          </w:tcPr>
          <w:p w14:paraId="72B37AB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A76B52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422DAB70" w14:textId="77777777" w:rsidTr="00D222DA">
        <w:tc>
          <w:tcPr>
            <w:tcW w:w="269" w:type="pct"/>
            <w:vMerge w:val="restart"/>
            <w:tcBorders>
              <w:left w:val="single" w:sz="4" w:space="0" w:color="auto"/>
              <w:right w:val="single" w:sz="4" w:space="0" w:color="auto"/>
            </w:tcBorders>
          </w:tcPr>
          <w:p w14:paraId="666A6AA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B89C84F"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0FD6310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7249BF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7FF6D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4F9FA176" w14:textId="77777777" w:rsidTr="00D222DA">
        <w:tc>
          <w:tcPr>
            <w:tcW w:w="269" w:type="pct"/>
            <w:vMerge/>
            <w:tcBorders>
              <w:left w:val="single" w:sz="4" w:space="0" w:color="auto"/>
              <w:right w:val="single" w:sz="4" w:space="0" w:color="auto"/>
            </w:tcBorders>
          </w:tcPr>
          <w:p w14:paraId="6D16C1E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D198912"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77AC3C6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95EC2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3903DC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5A7CC7A9" w14:textId="77777777" w:rsidTr="00D222DA">
        <w:tc>
          <w:tcPr>
            <w:tcW w:w="269" w:type="pct"/>
            <w:vMerge/>
            <w:tcBorders>
              <w:left w:val="single" w:sz="4" w:space="0" w:color="auto"/>
              <w:right w:val="single" w:sz="4" w:space="0" w:color="auto"/>
            </w:tcBorders>
          </w:tcPr>
          <w:p w14:paraId="3A020A5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B53FA67"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5FBA4E3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9572CC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5DD33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CFFA5A9" w14:textId="77777777" w:rsidTr="00D222DA">
        <w:tc>
          <w:tcPr>
            <w:tcW w:w="269" w:type="pct"/>
            <w:vMerge/>
            <w:tcBorders>
              <w:left w:val="single" w:sz="4" w:space="0" w:color="auto"/>
              <w:bottom w:val="single" w:sz="4" w:space="0" w:color="auto"/>
              <w:right w:val="single" w:sz="4" w:space="0" w:color="auto"/>
            </w:tcBorders>
          </w:tcPr>
          <w:p w14:paraId="000480C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7CD18BA"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223A678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5A239C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8E4BD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5108EBD" w14:textId="77777777" w:rsidTr="00D222DA">
        <w:tc>
          <w:tcPr>
            <w:tcW w:w="269" w:type="pct"/>
            <w:tcBorders>
              <w:top w:val="single" w:sz="4" w:space="0" w:color="auto"/>
              <w:left w:val="single" w:sz="4" w:space="0" w:color="auto"/>
              <w:bottom w:val="single" w:sz="4" w:space="0" w:color="auto"/>
              <w:right w:val="single" w:sz="4" w:space="0" w:color="auto"/>
            </w:tcBorders>
          </w:tcPr>
          <w:p w14:paraId="46830D3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2C9F32D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26DB0C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52494B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76B28F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152D7815" w14:textId="77777777" w:rsidTr="00D222DA">
        <w:tc>
          <w:tcPr>
            <w:tcW w:w="269" w:type="pct"/>
            <w:tcBorders>
              <w:top w:val="single" w:sz="4" w:space="0" w:color="auto"/>
              <w:left w:val="single" w:sz="4" w:space="0" w:color="auto"/>
              <w:bottom w:val="single" w:sz="4" w:space="0" w:color="auto"/>
              <w:right w:val="single" w:sz="4" w:space="0" w:color="auto"/>
            </w:tcBorders>
          </w:tcPr>
          <w:p w14:paraId="6740A2C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35B290E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1E6CCBA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CC825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6B0BC1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0C64856A"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14:paraId="0F866DBE" w14:textId="77777777" w:rsidTr="00D222DA">
        <w:tc>
          <w:tcPr>
            <w:tcW w:w="269" w:type="pct"/>
            <w:tcBorders>
              <w:top w:val="single" w:sz="4" w:space="0" w:color="auto"/>
              <w:left w:val="single" w:sz="4" w:space="0" w:color="auto"/>
              <w:bottom w:val="single" w:sz="4" w:space="0" w:color="auto"/>
              <w:right w:val="single" w:sz="4" w:space="0" w:color="auto"/>
            </w:tcBorders>
          </w:tcPr>
          <w:p w14:paraId="075EE77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5EE1627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078A701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FA7FB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0352A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5D5091AD" w14:textId="77777777" w:rsidTr="00D222DA">
        <w:tc>
          <w:tcPr>
            <w:tcW w:w="269" w:type="pct"/>
            <w:tcBorders>
              <w:top w:val="single" w:sz="4" w:space="0" w:color="auto"/>
              <w:left w:val="single" w:sz="4" w:space="0" w:color="auto"/>
              <w:bottom w:val="single" w:sz="4" w:space="0" w:color="auto"/>
              <w:right w:val="single" w:sz="4" w:space="0" w:color="auto"/>
            </w:tcBorders>
          </w:tcPr>
          <w:p w14:paraId="332CD7C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A5EF19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7680BB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D95889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A5523C"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41726044" w14:textId="77777777" w:rsidTr="00D222DA">
        <w:tc>
          <w:tcPr>
            <w:tcW w:w="269" w:type="pct"/>
            <w:tcBorders>
              <w:top w:val="single" w:sz="4" w:space="0" w:color="auto"/>
              <w:left w:val="single" w:sz="4" w:space="0" w:color="auto"/>
              <w:bottom w:val="single" w:sz="4" w:space="0" w:color="auto"/>
              <w:right w:val="single" w:sz="4" w:space="0" w:color="auto"/>
            </w:tcBorders>
          </w:tcPr>
          <w:p w14:paraId="76F1776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87FB22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E2009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A3DA82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69A1D5"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3FD5E801" w14:textId="77777777" w:rsidTr="00D222DA">
        <w:tc>
          <w:tcPr>
            <w:tcW w:w="269" w:type="pct"/>
            <w:tcBorders>
              <w:top w:val="single" w:sz="4" w:space="0" w:color="auto"/>
              <w:left w:val="single" w:sz="4" w:space="0" w:color="auto"/>
              <w:bottom w:val="single" w:sz="4" w:space="0" w:color="auto"/>
              <w:right w:val="single" w:sz="4" w:space="0" w:color="auto"/>
            </w:tcBorders>
          </w:tcPr>
          <w:p w14:paraId="5BE3DC2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4F81C0FF"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75C75E50" w14:textId="77777777" w:rsidTr="00D222DA">
        <w:tc>
          <w:tcPr>
            <w:tcW w:w="269" w:type="pct"/>
            <w:vMerge w:val="restart"/>
            <w:tcBorders>
              <w:top w:val="single" w:sz="4" w:space="0" w:color="auto"/>
              <w:left w:val="single" w:sz="4" w:space="0" w:color="auto"/>
              <w:right w:val="single" w:sz="4" w:space="0" w:color="auto"/>
            </w:tcBorders>
          </w:tcPr>
          <w:p w14:paraId="0C32416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F033054"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861FDA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224CC251"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B63E113" w14:textId="77777777" w:rsidTr="00D222DA">
        <w:tc>
          <w:tcPr>
            <w:tcW w:w="269" w:type="pct"/>
            <w:vMerge/>
            <w:tcBorders>
              <w:left w:val="single" w:sz="4" w:space="0" w:color="auto"/>
              <w:right w:val="single" w:sz="4" w:space="0" w:color="auto"/>
            </w:tcBorders>
          </w:tcPr>
          <w:p w14:paraId="7C7A087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0A2A7BF"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B0A3C5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2BA2D2D"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520B9DC2" w14:textId="77777777" w:rsidTr="00D222DA">
        <w:tc>
          <w:tcPr>
            <w:tcW w:w="269" w:type="pct"/>
            <w:vMerge/>
            <w:tcBorders>
              <w:left w:val="single" w:sz="4" w:space="0" w:color="auto"/>
              <w:right w:val="single" w:sz="4" w:space="0" w:color="auto"/>
            </w:tcBorders>
          </w:tcPr>
          <w:p w14:paraId="41BE8BE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60A6D25"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909F5D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2E281071"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0A25B53D" w14:textId="77777777" w:rsidTr="00D222DA">
        <w:tc>
          <w:tcPr>
            <w:tcW w:w="269" w:type="pct"/>
            <w:tcBorders>
              <w:left w:val="single" w:sz="4" w:space="0" w:color="auto"/>
              <w:right w:val="single" w:sz="4" w:space="0" w:color="auto"/>
            </w:tcBorders>
          </w:tcPr>
          <w:p w14:paraId="22B00C1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6CCCEC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3C2D26C7" w14:textId="77777777" w:rsidTr="00D222DA">
        <w:tc>
          <w:tcPr>
            <w:tcW w:w="269" w:type="pct"/>
            <w:tcBorders>
              <w:top w:val="single" w:sz="4" w:space="0" w:color="auto"/>
              <w:left w:val="single" w:sz="4" w:space="0" w:color="auto"/>
              <w:bottom w:val="single" w:sz="4" w:space="0" w:color="auto"/>
              <w:right w:val="single" w:sz="4" w:space="0" w:color="auto"/>
            </w:tcBorders>
          </w:tcPr>
          <w:p w14:paraId="63A68BD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74EED01"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9E7008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0CFC1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30A4C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0BE6795" w14:textId="77777777" w:rsidTr="00D222DA">
        <w:tc>
          <w:tcPr>
            <w:tcW w:w="269" w:type="pct"/>
            <w:tcBorders>
              <w:top w:val="single" w:sz="4" w:space="0" w:color="auto"/>
              <w:left w:val="single" w:sz="4" w:space="0" w:color="auto"/>
              <w:bottom w:val="single" w:sz="4" w:space="0" w:color="auto"/>
              <w:right w:val="single" w:sz="4" w:space="0" w:color="auto"/>
            </w:tcBorders>
          </w:tcPr>
          <w:p w14:paraId="2B356FA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3C08CE21"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8D8A2E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ED51E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06AEAC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13987FF2" w14:textId="77777777" w:rsidR="0062441C" w:rsidRPr="0095195B" w:rsidRDefault="0062441C" w:rsidP="0062441C">
      <w:pPr>
        <w:rPr>
          <w:rFonts w:ascii="Franklin Gothic Book" w:hAnsi="Franklin Gothic Book" w:cs="Arial"/>
          <w:sz w:val="18"/>
          <w:szCs w:val="18"/>
        </w:rPr>
      </w:pPr>
    </w:p>
    <w:p w14:paraId="5C711EF6"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7ABD981C"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14:paraId="7C5A16A7" w14:textId="77777777" w:rsidTr="00D222DA">
        <w:trPr>
          <w:trHeight w:val="501"/>
        </w:trPr>
        <w:tc>
          <w:tcPr>
            <w:tcW w:w="3351" w:type="pct"/>
          </w:tcPr>
          <w:p w14:paraId="568154B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3A9BFC1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0D22279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725598A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58CE45D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40B5A749" w14:textId="77777777" w:rsidTr="00D222DA">
        <w:tc>
          <w:tcPr>
            <w:tcW w:w="3351" w:type="pct"/>
          </w:tcPr>
          <w:p w14:paraId="272404C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2BD8D0F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7D558D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EBD0F8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609CAC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2554547" w14:textId="77777777" w:rsidTr="00D222DA">
        <w:tc>
          <w:tcPr>
            <w:tcW w:w="3351" w:type="pct"/>
          </w:tcPr>
          <w:p w14:paraId="13DF77A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7EFF381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01770B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E4C1CA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8F5374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5A804A6A" w14:textId="77777777" w:rsidTr="00D222DA">
        <w:tc>
          <w:tcPr>
            <w:tcW w:w="3351" w:type="pct"/>
          </w:tcPr>
          <w:p w14:paraId="5C4F830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7162229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CD5070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37B057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18E488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6B06A6A4" w14:textId="77777777" w:rsidTr="00D222DA">
        <w:tc>
          <w:tcPr>
            <w:tcW w:w="3351" w:type="pct"/>
          </w:tcPr>
          <w:p w14:paraId="06B39E4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33CBAE2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7E42BD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7738B2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6AD8CF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C0D6EE3" w14:textId="77777777" w:rsidTr="00D222DA">
        <w:trPr>
          <w:trHeight w:val="533"/>
        </w:trPr>
        <w:tc>
          <w:tcPr>
            <w:tcW w:w="3351" w:type="pct"/>
          </w:tcPr>
          <w:p w14:paraId="7933CE8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5386C8B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4CEECD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160140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DEDEF9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1AA2C30E" w14:textId="77777777" w:rsidTr="00D222DA">
        <w:trPr>
          <w:trHeight w:val="295"/>
        </w:trPr>
        <w:tc>
          <w:tcPr>
            <w:tcW w:w="3351" w:type="pct"/>
          </w:tcPr>
          <w:p w14:paraId="3A63DE0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244A353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DE799E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9080B7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4AD625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26F0675C" w14:textId="77777777" w:rsidTr="00D222DA">
        <w:trPr>
          <w:trHeight w:val="245"/>
        </w:trPr>
        <w:tc>
          <w:tcPr>
            <w:tcW w:w="3351" w:type="pct"/>
          </w:tcPr>
          <w:p w14:paraId="7121B7F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359A79C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023FCB5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6468E44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70B6F6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CBDEF4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1D91525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6B1145B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10ABB94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FBA0A96"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4F351859"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42F3F1E9"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239460D9"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E541936"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4B57DED2"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050BEC98"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35802F94"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11AE08A0" w14:textId="77777777" w:rsidR="0062441C" w:rsidRDefault="0062441C" w:rsidP="0062441C">
      <w:pPr>
        <w:ind w:left="3540" w:firstLine="708"/>
        <w:contextualSpacing/>
        <w:rPr>
          <w:rFonts w:ascii="Calibri" w:hAnsi="Calibri" w:cs="Calibri"/>
          <w:color w:val="000000"/>
          <w:sz w:val="18"/>
          <w:szCs w:val="18"/>
        </w:rPr>
      </w:pPr>
    </w:p>
    <w:p w14:paraId="5C8D9D04"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3FCD99D0"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4D92A7F7"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E427BAF" w14:textId="77777777" w:rsidR="0062441C" w:rsidRDefault="0062441C" w:rsidP="0062441C">
      <w:pPr>
        <w:rPr>
          <w:rFonts w:ascii="Calibri" w:hAnsi="Calibri" w:cs="Arial"/>
          <w:i/>
          <w:szCs w:val="20"/>
        </w:rPr>
      </w:pPr>
    </w:p>
    <w:p w14:paraId="278FB0F5" w14:textId="77777777" w:rsidR="0062441C" w:rsidRDefault="0062441C" w:rsidP="0062441C">
      <w:pPr>
        <w:rPr>
          <w:rFonts w:ascii="Calibri" w:hAnsi="Calibri" w:cs="Arial"/>
          <w:i/>
          <w:szCs w:val="20"/>
        </w:rPr>
      </w:pPr>
    </w:p>
    <w:p w14:paraId="4E846C50" w14:textId="77777777" w:rsidR="00AE5D2B" w:rsidRDefault="00AE5D2B" w:rsidP="0062441C">
      <w:pPr>
        <w:rPr>
          <w:rFonts w:ascii="Franklin Gothic Book" w:hAnsi="Franklin Gothic Book" w:cs="Arial"/>
          <w:sz w:val="18"/>
          <w:szCs w:val="18"/>
        </w:rPr>
      </w:pPr>
    </w:p>
    <w:p w14:paraId="493C1393" w14:textId="77777777" w:rsidR="00AE5D2B" w:rsidRDefault="00AE5D2B" w:rsidP="00EB05D9">
      <w:pPr>
        <w:jc w:val="right"/>
        <w:rPr>
          <w:rFonts w:ascii="Franklin Gothic Book" w:hAnsi="Franklin Gothic Book" w:cs="Arial"/>
          <w:sz w:val="18"/>
          <w:szCs w:val="18"/>
        </w:rPr>
      </w:pPr>
    </w:p>
    <w:p w14:paraId="20C7D86E" w14:textId="77777777" w:rsidR="00AE5D2B" w:rsidRDefault="00AE5D2B" w:rsidP="00EB05D9">
      <w:pPr>
        <w:jc w:val="right"/>
        <w:rPr>
          <w:rFonts w:ascii="Franklin Gothic Book" w:hAnsi="Franklin Gothic Book" w:cs="Arial"/>
          <w:sz w:val="18"/>
          <w:szCs w:val="18"/>
        </w:rPr>
      </w:pPr>
    </w:p>
    <w:p w14:paraId="2DC6A843" w14:textId="77777777" w:rsidR="00AE5D2B" w:rsidRDefault="00AE5D2B" w:rsidP="00EB05D9">
      <w:pPr>
        <w:jc w:val="right"/>
        <w:rPr>
          <w:rFonts w:ascii="Franklin Gothic Book" w:hAnsi="Franklin Gothic Book" w:cs="Arial"/>
          <w:sz w:val="18"/>
          <w:szCs w:val="18"/>
        </w:rPr>
      </w:pPr>
    </w:p>
    <w:p w14:paraId="3931E3F0" w14:textId="77777777" w:rsidR="00B56C0D" w:rsidRDefault="00B56C0D" w:rsidP="00074682">
      <w:pPr>
        <w:pStyle w:val="Akapitzlist"/>
        <w:spacing w:after="0" w:line="300" w:lineRule="atLeast"/>
        <w:ind w:left="0"/>
        <w:rPr>
          <w:rFonts w:asciiTheme="minorHAnsi" w:hAnsiTheme="minorHAnsi" w:cs="Arial"/>
          <w:b/>
        </w:rPr>
      </w:pPr>
    </w:p>
    <w:p w14:paraId="4A02409C" w14:textId="77777777" w:rsidR="00FC5286" w:rsidRDefault="00FC5286" w:rsidP="00074682">
      <w:pPr>
        <w:pStyle w:val="Akapitzlist"/>
        <w:spacing w:after="0" w:line="300" w:lineRule="atLeast"/>
        <w:ind w:left="0"/>
        <w:rPr>
          <w:rFonts w:asciiTheme="minorHAnsi" w:hAnsiTheme="minorHAnsi" w:cs="Arial"/>
          <w:b/>
        </w:rPr>
      </w:pPr>
    </w:p>
    <w:p w14:paraId="53757304" w14:textId="77777777" w:rsidR="00FC5286" w:rsidRDefault="00FC5286" w:rsidP="00074682">
      <w:pPr>
        <w:pStyle w:val="Akapitzlist"/>
        <w:spacing w:after="0" w:line="300" w:lineRule="atLeast"/>
        <w:ind w:left="0"/>
        <w:rPr>
          <w:rFonts w:asciiTheme="minorHAnsi" w:hAnsiTheme="minorHAnsi" w:cs="Arial"/>
          <w:b/>
        </w:rPr>
      </w:pPr>
    </w:p>
    <w:p w14:paraId="5BCA5231" w14:textId="77777777" w:rsidR="00FC5286" w:rsidRDefault="00FC5286" w:rsidP="00074682">
      <w:pPr>
        <w:pStyle w:val="Akapitzlist"/>
        <w:spacing w:after="0" w:line="300" w:lineRule="atLeast"/>
        <w:ind w:left="0"/>
        <w:rPr>
          <w:rFonts w:asciiTheme="minorHAnsi" w:hAnsiTheme="minorHAnsi" w:cs="Arial"/>
          <w:b/>
        </w:rPr>
      </w:pPr>
    </w:p>
    <w:p w14:paraId="7BC017A9" w14:textId="77777777" w:rsidR="00FC5286" w:rsidRDefault="00FC5286" w:rsidP="00074682">
      <w:pPr>
        <w:pStyle w:val="Akapitzlist"/>
        <w:spacing w:after="0" w:line="300" w:lineRule="atLeast"/>
        <w:ind w:left="0"/>
        <w:rPr>
          <w:rFonts w:asciiTheme="minorHAnsi" w:hAnsiTheme="minorHAnsi" w:cs="Arial"/>
          <w:b/>
        </w:rPr>
      </w:pPr>
    </w:p>
    <w:p w14:paraId="1358A3E3" w14:textId="77777777" w:rsidR="00FC5286" w:rsidRDefault="00FC5286" w:rsidP="00074682">
      <w:pPr>
        <w:pStyle w:val="Akapitzlist"/>
        <w:spacing w:after="0" w:line="300" w:lineRule="atLeast"/>
        <w:ind w:left="0"/>
        <w:rPr>
          <w:rFonts w:asciiTheme="minorHAnsi" w:hAnsiTheme="minorHAnsi" w:cs="Arial"/>
          <w:b/>
        </w:rPr>
      </w:pPr>
    </w:p>
    <w:p w14:paraId="4A93E7BF" w14:textId="77777777" w:rsidR="00FC5286" w:rsidRDefault="00FC5286" w:rsidP="00074682">
      <w:pPr>
        <w:pStyle w:val="Akapitzlist"/>
        <w:spacing w:after="0" w:line="300" w:lineRule="atLeast"/>
        <w:ind w:left="0"/>
        <w:rPr>
          <w:rFonts w:asciiTheme="minorHAnsi" w:hAnsiTheme="minorHAnsi" w:cs="Arial"/>
          <w:b/>
        </w:rPr>
      </w:pPr>
    </w:p>
    <w:p w14:paraId="272E71A4" w14:textId="77777777" w:rsidR="00FC5286" w:rsidRDefault="00FC5286" w:rsidP="00074682">
      <w:pPr>
        <w:pStyle w:val="Akapitzlist"/>
        <w:spacing w:after="0" w:line="300" w:lineRule="atLeast"/>
        <w:ind w:left="0"/>
        <w:rPr>
          <w:rFonts w:asciiTheme="minorHAnsi" w:hAnsiTheme="minorHAnsi" w:cs="Arial"/>
          <w:b/>
        </w:rPr>
      </w:pPr>
    </w:p>
    <w:p w14:paraId="3BCA5F98" w14:textId="77777777" w:rsidR="00FC5286" w:rsidRDefault="00FC5286" w:rsidP="00074682">
      <w:pPr>
        <w:pStyle w:val="Akapitzlist"/>
        <w:spacing w:after="0" w:line="300" w:lineRule="atLeast"/>
        <w:ind w:left="0"/>
        <w:rPr>
          <w:rFonts w:asciiTheme="minorHAnsi" w:hAnsiTheme="minorHAnsi" w:cs="Arial"/>
          <w:b/>
        </w:rPr>
      </w:pPr>
    </w:p>
    <w:p w14:paraId="5DC21AD7" w14:textId="77777777" w:rsidR="00FC5286" w:rsidRDefault="00FC5286" w:rsidP="00074682">
      <w:pPr>
        <w:pStyle w:val="Akapitzlist"/>
        <w:spacing w:after="0" w:line="300" w:lineRule="atLeast"/>
        <w:ind w:left="0"/>
        <w:rPr>
          <w:rFonts w:asciiTheme="minorHAnsi" w:hAnsiTheme="minorHAnsi" w:cs="Arial"/>
          <w:b/>
        </w:rPr>
      </w:pPr>
    </w:p>
    <w:p w14:paraId="7A8C9506" w14:textId="77777777" w:rsidR="00FC5286" w:rsidRDefault="00FC5286" w:rsidP="00074682">
      <w:pPr>
        <w:pStyle w:val="Akapitzlist"/>
        <w:spacing w:after="0" w:line="300" w:lineRule="atLeast"/>
        <w:ind w:left="0"/>
        <w:rPr>
          <w:rFonts w:asciiTheme="minorHAnsi" w:hAnsiTheme="minorHAnsi" w:cs="Arial"/>
          <w:b/>
        </w:rPr>
      </w:pPr>
    </w:p>
    <w:p w14:paraId="7E3E0F19" w14:textId="77777777" w:rsidR="00FC5286" w:rsidRDefault="00FC5286" w:rsidP="00074682">
      <w:pPr>
        <w:pStyle w:val="Akapitzlist"/>
        <w:spacing w:after="0" w:line="300" w:lineRule="atLeast"/>
        <w:ind w:left="0"/>
        <w:rPr>
          <w:rFonts w:asciiTheme="minorHAnsi" w:hAnsiTheme="minorHAnsi" w:cs="Arial"/>
          <w:b/>
        </w:rPr>
      </w:pPr>
    </w:p>
    <w:p w14:paraId="2DD61F1B" w14:textId="77777777" w:rsidR="00FC5286" w:rsidRDefault="00FC5286" w:rsidP="00074682">
      <w:pPr>
        <w:pStyle w:val="Akapitzlist"/>
        <w:spacing w:after="0" w:line="300" w:lineRule="atLeast"/>
        <w:ind w:left="0"/>
        <w:rPr>
          <w:rFonts w:asciiTheme="minorHAnsi" w:hAnsiTheme="minorHAnsi" w:cs="Arial"/>
          <w:b/>
        </w:rPr>
      </w:pPr>
    </w:p>
    <w:p w14:paraId="0A740D61" w14:textId="77777777" w:rsidR="00FC5286" w:rsidRDefault="00FC5286" w:rsidP="00074682">
      <w:pPr>
        <w:pStyle w:val="Akapitzlist"/>
        <w:spacing w:after="0" w:line="300" w:lineRule="atLeast"/>
        <w:ind w:left="0"/>
        <w:rPr>
          <w:rFonts w:asciiTheme="minorHAnsi" w:hAnsiTheme="minorHAnsi" w:cs="Arial"/>
          <w:b/>
        </w:rPr>
      </w:pPr>
    </w:p>
    <w:p w14:paraId="2131E90E" w14:textId="77777777" w:rsidR="00FC5286" w:rsidRDefault="00FC5286" w:rsidP="00074682">
      <w:pPr>
        <w:pStyle w:val="Akapitzlist"/>
        <w:spacing w:after="0" w:line="300" w:lineRule="atLeast"/>
        <w:ind w:left="0"/>
        <w:rPr>
          <w:rFonts w:asciiTheme="minorHAnsi" w:hAnsiTheme="minorHAnsi" w:cs="Arial"/>
          <w:b/>
        </w:rPr>
      </w:pPr>
    </w:p>
    <w:p w14:paraId="12C67503" w14:textId="77777777" w:rsidR="00FC5286" w:rsidRDefault="00FC5286" w:rsidP="00074682">
      <w:pPr>
        <w:pStyle w:val="Akapitzlist"/>
        <w:spacing w:after="0" w:line="300" w:lineRule="atLeast"/>
        <w:ind w:left="0"/>
        <w:rPr>
          <w:rFonts w:asciiTheme="minorHAnsi" w:hAnsiTheme="minorHAnsi" w:cs="Arial"/>
          <w:b/>
        </w:rPr>
      </w:pPr>
    </w:p>
    <w:p w14:paraId="6283AD09" w14:textId="77777777" w:rsidR="00FC5286" w:rsidRDefault="00FC5286" w:rsidP="00074682">
      <w:pPr>
        <w:pStyle w:val="Akapitzlist"/>
        <w:spacing w:after="0" w:line="300" w:lineRule="atLeast"/>
        <w:ind w:left="0"/>
        <w:rPr>
          <w:rFonts w:asciiTheme="minorHAnsi" w:hAnsiTheme="minorHAnsi" w:cs="Arial"/>
          <w:b/>
        </w:rPr>
      </w:pPr>
    </w:p>
    <w:p w14:paraId="70920DE7" w14:textId="77777777" w:rsidR="00FC5286" w:rsidRDefault="00FC5286" w:rsidP="00074682">
      <w:pPr>
        <w:pStyle w:val="Akapitzlist"/>
        <w:spacing w:after="0" w:line="300" w:lineRule="atLeast"/>
        <w:ind w:left="0"/>
        <w:rPr>
          <w:rFonts w:asciiTheme="minorHAnsi" w:hAnsiTheme="minorHAnsi" w:cs="Arial"/>
          <w:b/>
        </w:rPr>
      </w:pPr>
    </w:p>
    <w:p w14:paraId="2E2C5CBE" w14:textId="77777777" w:rsidR="00FC5286" w:rsidRDefault="00FC5286" w:rsidP="00074682">
      <w:pPr>
        <w:pStyle w:val="Akapitzlist"/>
        <w:spacing w:after="0" w:line="300" w:lineRule="atLeast"/>
        <w:ind w:left="0"/>
        <w:rPr>
          <w:rFonts w:asciiTheme="minorHAnsi" w:hAnsiTheme="minorHAnsi" w:cs="Arial"/>
          <w:b/>
        </w:rPr>
      </w:pPr>
    </w:p>
    <w:p w14:paraId="76EEA862" w14:textId="77777777" w:rsidR="00FC5286" w:rsidRDefault="00FC5286" w:rsidP="00074682">
      <w:pPr>
        <w:pStyle w:val="Akapitzlist"/>
        <w:spacing w:after="0" w:line="300" w:lineRule="atLeast"/>
        <w:ind w:left="0"/>
        <w:rPr>
          <w:rFonts w:asciiTheme="minorHAnsi" w:hAnsiTheme="minorHAnsi" w:cs="Arial"/>
          <w:b/>
        </w:rPr>
      </w:pPr>
    </w:p>
    <w:p w14:paraId="3CBE9CC1" w14:textId="77777777" w:rsidR="00FC5286" w:rsidRDefault="00FC5286" w:rsidP="00074682">
      <w:pPr>
        <w:pStyle w:val="Akapitzlist"/>
        <w:spacing w:after="0" w:line="300" w:lineRule="atLeast"/>
        <w:ind w:left="0"/>
        <w:rPr>
          <w:rFonts w:asciiTheme="minorHAnsi" w:hAnsiTheme="minorHAnsi" w:cs="Arial"/>
          <w:b/>
        </w:rPr>
      </w:pPr>
    </w:p>
    <w:p w14:paraId="77907A57" w14:textId="77777777" w:rsidR="00FC5286" w:rsidRDefault="00FC5286" w:rsidP="00074682">
      <w:pPr>
        <w:pStyle w:val="Akapitzlist"/>
        <w:spacing w:after="0" w:line="300" w:lineRule="atLeast"/>
        <w:ind w:left="0"/>
        <w:rPr>
          <w:rFonts w:asciiTheme="minorHAnsi" w:hAnsiTheme="minorHAnsi" w:cs="Arial"/>
          <w:b/>
        </w:rPr>
      </w:pPr>
    </w:p>
    <w:p w14:paraId="7CB260D3" w14:textId="77777777" w:rsidR="00FC5286" w:rsidRDefault="00FC5286" w:rsidP="00074682">
      <w:pPr>
        <w:pStyle w:val="Akapitzlist"/>
        <w:spacing w:after="0" w:line="300" w:lineRule="atLeast"/>
        <w:ind w:left="0"/>
        <w:rPr>
          <w:rFonts w:asciiTheme="minorHAnsi" w:hAnsiTheme="minorHAnsi" w:cs="Arial"/>
          <w:b/>
        </w:rPr>
      </w:pPr>
    </w:p>
    <w:p w14:paraId="62397D5B" w14:textId="77777777" w:rsidR="00FC5286" w:rsidRDefault="00FC5286" w:rsidP="00074682">
      <w:pPr>
        <w:pStyle w:val="Akapitzlist"/>
        <w:spacing w:after="0" w:line="300" w:lineRule="atLeast"/>
        <w:ind w:left="0"/>
        <w:rPr>
          <w:rFonts w:asciiTheme="minorHAnsi" w:hAnsiTheme="minorHAnsi" w:cs="Arial"/>
          <w:b/>
        </w:rPr>
      </w:pPr>
    </w:p>
    <w:p w14:paraId="528AEBE4" w14:textId="77777777" w:rsidR="00FD67FC" w:rsidRDefault="00FD67FC" w:rsidP="00074682">
      <w:pPr>
        <w:pStyle w:val="Akapitzlist"/>
        <w:spacing w:after="0" w:line="300" w:lineRule="atLeast"/>
        <w:ind w:left="0"/>
        <w:rPr>
          <w:rFonts w:asciiTheme="minorHAnsi" w:hAnsiTheme="minorHAnsi" w:cs="Arial"/>
          <w:b/>
        </w:rPr>
      </w:pPr>
    </w:p>
    <w:p w14:paraId="36886FE2" w14:textId="77777777" w:rsidR="00FD67FC" w:rsidRDefault="00FD67FC" w:rsidP="00074682">
      <w:pPr>
        <w:pStyle w:val="Akapitzlist"/>
        <w:spacing w:after="0" w:line="300" w:lineRule="atLeast"/>
        <w:ind w:left="0"/>
        <w:rPr>
          <w:rFonts w:asciiTheme="minorHAnsi" w:hAnsiTheme="minorHAnsi" w:cs="Arial"/>
          <w:b/>
        </w:rPr>
      </w:pPr>
    </w:p>
    <w:p w14:paraId="2B38F3B7" w14:textId="77777777" w:rsidR="00FD67FC" w:rsidRDefault="00FD67FC" w:rsidP="00074682">
      <w:pPr>
        <w:pStyle w:val="Akapitzlist"/>
        <w:spacing w:after="0" w:line="300" w:lineRule="atLeast"/>
        <w:ind w:left="0"/>
        <w:rPr>
          <w:rFonts w:asciiTheme="minorHAnsi" w:hAnsiTheme="minorHAnsi" w:cs="Arial"/>
          <w:b/>
        </w:rPr>
      </w:pPr>
    </w:p>
    <w:p w14:paraId="42EA7950" w14:textId="77777777" w:rsidR="00FD67FC" w:rsidRDefault="00FD67FC" w:rsidP="00074682">
      <w:pPr>
        <w:pStyle w:val="Akapitzlist"/>
        <w:spacing w:after="0" w:line="300" w:lineRule="atLeast"/>
        <w:ind w:left="0"/>
        <w:rPr>
          <w:rFonts w:asciiTheme="minorHAnsi" w:hAnsiTheme="minorHAnsi" w:cs="Arial"/>
          <w:b/>
        </w:rPr>
      </w:pPr>
    </w:p>
    <w:p w14:paraId="383CD6FE" w14:textId="77777777" w:rsidR="00FC5286" w:rsidRDefault="00FC5286" w:rsidP="00074682">
      <w:pPr>
        <w:pStyle w:val="Akapitzlist"/>
        <w:spacing w:after="0" w:line="300" w:lineRule="atLeast"/>
        <w:ind w:left="0"/>
        <w:rPr>
          <w:rFonts w:asciiTheme="minorHAnsi" w:hAnsiTheme="minorHAnsi" w:cs="Arial"/>
          <w:b/>
        </w:rPr>
      </w:pPr>
    </w:p>
    <w:p w14:paraId="11109B74" w14:textId="77777777" w:rsidR="00FC5286" w:rsidRDefault="00FC5286" w:rsidP="00074682">
      <w:pPr>
        <w:pStyle w:val="Akapitzlist"/>
        <w:spacing w:after="0" w:line="300" w:lineRule="atLeast"/>
        <w:ind w:left="0"/>
        <w:rPr>
          <w:rFonts w:asciiTheme="minorHAnsi" w:hAnsiTheme="minorHAnsi" w:cs="Arial"/>
          <w:b/>
        </w:rPr>
      </w:pPr>
    </w:p>
    <w:p w14:paraId="45286810"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3A2D0D1F"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6D5D39E6"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2C830C0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3A70B8D0"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116EE8B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66E2968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1DB6E33D"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0C38553C"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682A8981"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42EA083C" w14:textId="77777777"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274AAEA1" w14:textId="77777777"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771A1F3E"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402D75AD"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2B0833E8" w14:textId="77777777" w:rsidR="00E415EA" w:rsidRPr="00426F32" w:rsidRDefault="00E415EA" w:rsidP="00E415EA">
      <w:pPr>
        <w:widowControl w:val="0"/>
        <w:autoSpaceDE w:val="0"/>
        <w:autoSpaceDN w:val="0"/>
        <w:adjustRightInd w:val="0"/>
        <w:spacing w:after="120"/>
        <w:ind w:left="-75" w:firstLine="75"/>
        <w:jc w:val="both"/>
        <w:textAlignment w:val="baseline"/>
        <w:rPr>
          <w:rFonts w:ascii="Franklin Gothic Book" w:eastAsia="Tahoma,Bold" w:hAnsi="Franklin Gothic Book" w:cs="Tahoma,Bold"/>
          <w:bCs/>
          <w:szCs w:val="20"/>
        </w:rPr>
      </w:pPr>
      <w:r w:rsidRPr="00426F32">
        <w:rPr>
          <w:rFonts w:ascii="Franklin Gothic Book" w:eastAsia="Tahoma,Bold" w:hAnsi="Franklin Gothic Book" w:cs="Tahoma,Bold"/>
          <w:bCs/>
          <w:szCs w:val="20"/>
        </w:rPr>
        <w:t xml:space="preserve">Warunki i </w:t>
      </w:r>
      <w:r w:rsidRPr="00426F32">
        <w:rPr>
          <w:rFonts w:ascii="Franklin Gothic Book" w:hAnsi="Franklin Gothic Book"/>
          <w:color w:val="000000" w:themeColor="text1"/>
          <w:szCs w:val="20"/>
        </w:rPr>
        <w:t>okres gwarancji ………………………….</w:t>
      </w:r>
    </w:p>
    <w:p w14:paraId="74BC1EC0"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14:paraId="6FF492EC" w14:textId="77777777" w:rsidR="00EA5044" w:rsidRPr="00D730B1" w:rsidRDefault="00EA5044" w:rsidP="00DB061A">
      <w:pPr>
        <w:spacing w:line="360" w:lineRule="auto"/>
        <w:rPr>
          <w:rFonts w:ascii="Franklin Gothic Book" w:hAnsi="Franklin Gothic Book" w:cs="Arial"/>
          <w:b/>
          <w:bCs/>
          <w:szCs w:val="20"/>
        </w:rPr>
      </w:pPr>
    </w:p>
    <w:p w14:paraId="14B56C96"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0F136BEB"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771FDD66"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C7D99C1"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198032CB"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662959A1"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5B60650E"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Pr="000E7582">
        <w:rPr>
          <w:rFonts w:ascii="Franklin Gothic Book" w:hAnsi="Franklin Gothic Book"/>
          <w:color w:val="000000" w:themeColor="text1"/>
          <w:szCs w:val="20"/>
        </w:rPr>
        <w:t xml:space="preserve">okres gwarancji </w:t>
      </w:r>
      <w:r w:rsidR="00DD0FEE" w:rsidRPr="00F356F8">
        <w:rPr>
          <w:rFonts w:ascii="Franklin Gothic Book" w:hAnsi="Franklin Gothic Book"/>
          <w:color w:val="000000" w:themeColor="text1"/>
          <w:szCs w:val="20"/>
        </w:rPr>
        <w:t>(min. 36 m-</w:t>
      </w:r>
      <w:proofErr w:type="spellStart"/>
      <w:r w:rsidR="00DD0FEE" w:rsidRPr="00F356F8">
        <w:rPr>
          <w:rFonts w:ascii="Franklin Gothic Book" w:hAnsi="Franklin Gothic Book"/>
          <w:color w:val="000000" w:themeColor="text1"/>
          <w:szCs w:val="20"/>
        </w:rPr>
        <w:t>cy</w:t>
      </w:r>
      <w:proofErr w:type="spellEnd"/>
      <w:r w:rsidR="00DD0FEE" w:rsidRPr="00F356F8">
        <w:rPr>
          <w:rFonts w:ascii="Franklin Gothic Book" w:hAnsi="Franklin Gothic Book"/>
          <w:color w:val="000000" w:themeColor="text1"/>
          <w:szCs w:val="20"/>
        </w:rPr>
        <w:t>)</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1C11B5AF"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6E73CE1E"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6BB7430A"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7093D76F"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72BCA074"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496467F8"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2BF5693D"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00D32254"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3ED8A9D6"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18F84ED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8F6243E"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65D91B97"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55044B1E"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20C2A0E2"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65A2AF8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2D35AFEE"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6D4516">
        <w:rPr>
          <w:rFonts w:ascii="Franklin Gothic Book" w:hAnsi="Franklin Gothic Book" w:cs="Arial"/>
          <w:color w:val="000000" w:themeColor="text1"/>
          <w:szCs w:val="20"/>
          <w:lang w:eastAsia="ja-JP"/>
        </w:rPr>
      </w:r>
      <w:r w:rsidR="006D4516">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6D4516">
        <w:rPr>
          <w:rFonts w:ascii="Franklin Gothic Book" w:hAnsi="Franklin Gothic Book" w:cs="Arial"/>
          <w:color w:val="000000" w:themeColor="text1"/>
          <w:szCs w:val="20"/>
          <w:lang w:eastAsia="ja-JP"/>
        </w:rPr>
      </w:r>
      <w:r w:rsidR="006D4516">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7FAB1307"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6105DE0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39231DA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1334DC6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6DF8C56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BBA7DD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2B67A7">
        <w:rPr>
          <w:rFonts w:ascii="Franklin Gothic Book" w:hAnsi="Franklin Gothic Book" w:cs="Arial"/>
          <w:szCs w:val="20"/>
          <w:lang w:eastAsia="ja-JP"/>
        </w:rPr>
        <w:t>2</w:t>
      </w:r>
      <w:r w:rsidR="00CB0B0B" w:rsidRPr="00771E30">
        <w:rPr>
          <w:rFonts w:ascii="Franklin Gothic Book" w:hAnsi="Franklin Gothic Book" w:cs="Arial"/>
          <w:szCs w:val="20"/>
          <w:lang w:eastAsia="ja-JP"/>
        </w:rPr>
        <w:t>.000.000</w:t>
      </w:r>
      <w:r w:rsidR="00CB0B0B" w:rsidRPr="006445E0">
        <w:rPr>
          <w:rFonts w:ascii="Franklin Gothic Book" w:hAnsi="Franklin Gothic Book" w:cs="Arial"/>
          <w:szCs w:val="20"/>
          <w:lang w:eastAsia="ja-JP"/>
        </w:rPr>
        <w:t xml:space="preserve"> </w:t>
      </w:r>
      <w:r w:rsidR="00CB0B0B">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3C79ED7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C985BD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6C07AD2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7D8B9D6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702203E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63FBC6FF"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4D0E1301"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2FFBFC8F"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7114C2B4"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447E5B8B"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3E8AA98E"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6897800E"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17188044"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21FD68C0"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1A8627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03D76653"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797D3CDD"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5494EBC3"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0CC8" w14:paraId="65BB39BD" w14:textId="77777777" w:rsidTr="005A7BFC">
        <w:tc>
          <w:tcPr>
            <w:tcW w:w="9550" w:type="dxa"/>
          </w:tcPr>
          <w:p w14:paraId="70256CE1" w14:textId="77777777" w:rsidR="00CB09E1" w:rsidRPr="00410CC8" w:rsidRDefault="00CB09E1" w:rsidP="005A7BFC">
            <w:pPr>
              <w:jc w:val="right"/>
              <w:outlineLvl w:val="0"/>
              <w:rPr>
                <w:rFonts w:ascii="Franklin Gothic Book" w:hAnsi="Franklin Gothic Book" w:cstheme="minorHAnsi"/>
                <w:color w:val="000000" w:themeColor="text1"/>
                <w:szCs w:val="20"/>
              </w:rPr>
            </w:pPr>
            <w:r w:rsidRPr="00410CC8">
              <w:rPr>
                <w:rFonts w:ascii="Franklin Gothic Book" w:hAnsi="Franklin Gothic Book"/>
                <w:szCs w:val="20"/>
              </w:rPr>
              <w:lastRenderedPageBreak/>
              <w:br w:type="page"/>
            </w:r>
            <w:r w:rsidRPr="00410CC8">
              <w:rPr>
                <w:rFonts w:ascii="Franklin Gothic Book" w:hAnsi="Franklin Gothic Book" w:cstheme="minorHAnsi"/>
                <w:color w:val="000000" w:themeColor="text1"/>
                <w:szCs w:val="20"/>
              </w:rPr>
              <w:t>Załącznik do formularza oferty</w:t>
            </w:r>
          </w:p>
          <w:p w14:paraId="66CEFA28" w14:textId="77777777" w:rsidR="00CB09E1" w:rsidRPr="00410CC8" w:rsidRDefault="00CB09E1" w:rsidP="005A7BFC">
            <w:pPr>
              <w:jc w:val="right"/>
              <w:outlineLvl w:val="0"/>
              <w:rPr>
                <w:rFonts w:ascii="Franklin Gothic Book" w:hAnsi="Franklin Gothic Book" w:cstheme="minorHAnsi"/>
                <w:b/>
                <w:color w:val="000000" w:themeColor="text1"/>
                <w:szCs w:val="20"/>
              </w:rPr>
            </w:pPr>
          </w:p>
          <w:p w14:paraId="2D5FCBA4"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4F1416C3"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50BA1BEB"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r w:rsidRPr="00410CC8">
              <w:rPr>
                <w:rFonts w:ascii="Franklin Gothic Book" w:eastAsia="Tahoma,Bold" w:hAnsi="Franklin Gothic Book" w:cstheme="minorHAnsi"/>
                <w:b/>
                <w:bCs/>
                <w:color w:val="000000" w:themeColor="text1"/>
                <w:szCs w:val="20"/>
              </w:rPr>
              <w:t>WYNAGRODZENIE OFERTOWE</w:t>
            </w:r>
          </w:p>
          <w:p w14:paraId="0ECDE17D"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0B502718"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1CF87D6A" w14:textId="77777777" w:rsidR="00CB09E1" w:rsidRPr="00410CC8" w:rsidRDefault="00CB09E1" w:rsidP="00B179F3">
            <w:pPr>
              <w:spacing w:line="360" w:lineRule="auto"/>
              <w:outlineLvl w:val="0"/>
              <w:rPr>
                <w:rFonts w:ascii="Franklin Gothic Book" w:eastAsia="Tahoma,Bold" w:hAnsi="Franklin Gothic Book" w:cstheme="minorHAnsi"/>
                <w:bCs/>
                <w:szCs w:val="20"/>
              </w:rPr>
            </w:pPr>
            <w:r w:rsidRPr="00410CC8">
              <w:rPr>
                <w:rFonts w:ascii="Franklin Gothic Book" w:eastAsia="Tahoma,Bold" w:hAnsi="Franklin Gothic Book" w:cstheme="minorHAnsi"/>
                <w:bCs/>
                <w:szCs w:val="20"/>
              </w:rPr>
              <w:t xml:space="preserve">Za   </w:t>
            </w:r>
            <w:r w:rsidR="001F3955" w:rsidRPr="00410CC8">
              <w:rPr>
                <w:rFonts w:ascii="Franklin Gothic Book" w:eastAsia="Tahoma,Bold" w:hAnsi="Franklin Gothic Book" w:cstheme="minorHAnsi"/>
                <w:bCs/>
                <w:szCs w:val="20"/>
              </w:rPr>
              <w:t xml:space="preserve">wykonanie </w:t>
            </w:r>
            <w:r w:rsidR="00B179F3" w:rsidRPr="00410CC8">
              <w:rPr>
                <w:rFonts w:ascii="Franklin Gothic Book" w:eastAsia="Tahoma,Bold" w:hAnsi="Franklin Gothic Book" w:cstheme="minorHAnsi"/>
                <w:bCs/>
                <w:szCs w:val="20"/>
              </w:rPr>
              <w:t>…………………………………</w:t>
            </w:r>
            <w:r w:rsidRPr="00410CC8">
              <w:rPr>
                <w:rFonts w:ascii="Franklin Gothic Book" w:eastAsia="Tahoma,Bold" w:hAnsi="Franklin Gothic Book" w:cstheme="minorHAnsi"/>
                <w:bCs/>
                <w:szCs w:val="20"/>
              </w:rPr>
              <w:t>oferujemy wynagrodzenie  ryczałtowe w wysokości ……………………… zł (słownie: ……………………………………………………………………………….…………… złotych) netto – bez podatk</w:t>
            </w:r>
            <w:r w:rsidR="00957EDA" w:rsidRPr="00410CC8">
              <w:rPr>
                <w:rFonts w:ascii="Franklin Gothic Book" w:eastAsia="Tahoma,Bold" w:hAnsi="Franklin Gothic Book" w:cstheme="minorHAnsi"/>
                <w:bCs/>
                <w:szCs w:val="20"/>
              </w:rPr>
              <w:t xml:space="preserve">u VAT </w:t>
            </w:r>
            <w:r w:rsidR="00410CC8" w:rsidRPr="00410CC8">
              <w:rPr>
                <w:rFonts w:ascii="Franklin Gothic Book" w:eastAsia="Tahoma,Bold" w:hAnsi="Franklin Gothic Book" w:cstheme="minorHAnsi"/>
                <w:bCs/>
                <w:szCs w:val="20"/>
              </w:rPr>
              <w:t>z</w:t>
            </w:r>
            <w:r w:rsidR="004346C0">
              <w:rPr>
                <w:rFonts w:ascii="Franklin Gothic Book" w:eastAsia="Tahoma,Bold" w:hAnsi="Franklin Gothic Book" w:cstheme="minorHAnsi"/>
                <w:bCs/>
                <w:szCs w:val="20"/>
              </w:rPr>
              <w:t xml:space="preserve"> podziałem na poszczególne transformatory</w:t>
            </w:r>
            <w:r w:rsidR="00410CC8" w:rsidRPr="00410CC8">
              <w:rPr>
                <w:rFonts w:ascii="Franklin Gothic Book" w:eastAsia="Tahoma,Bold" w:hAnsi="Franklin Gothic Book" w:cstheme="minorHAnsi"/>
                <w:bCs/>
                <w:szCs w:val="20"/>
              </w:rPr>
              <w:t>:</w:t>
            </w:r>
          </w:p>
          <w:p w14:paraId="03F0201B" w14:textId="77777777" w:rsidR="00410CC8" w:rsidRPr="00410CC8" w:rsidRDefault="004346C0" w:rsidP="00F51278">
            <w:pPr>
              <w:pStyle w:val="Akapitzlist"/>
              <w:numPr>
                <w:ilvl w:val="1"/>
                <w:numId w:val="21"/>
              </w:numPr>
              <w:spacing w:line="360" w:lineRule="auto"/>
              <w:outlineLvl w:val="0"/>
              <w:rPr>
                <w:rFonts w:ascii="Franklin Gothic Book" w:eastAsia="Tahoma,Bold" w:hAnsi="Franklin Gothic Book" w:cstheme="minorHAnsi"/>
                <w:bCs/>
                <w:sz w:val="20"/>
                <w:szCs w:val="20"/>
              </w:rPr>
            </w:pPr>
            <w:r>
              <w:rPr>
                <w:rFonts w:ascii="Franklin Gothic Book" w:eastAsia="Tahoma,Bold" w:hAnsi="Franklin Gothic Book" w:cstheme="minorHAnsi"/>
                <w:bCs/>
                <w:sz w:val="20"/>
                <w:szCs w:val="20"/>
              </w:rPr>
              <w:t>Transformator TZ2</w:t>
            </w:r>
            <w:r w:rsidR="00410CC8" w:rsidRPr="00410CC8">
              <w:rPr>
                <w:rFonts w:ascii="Franklin Gothic Book" w:eastAsia="Tahoma,Bold" w:hAnsi="Franklin Gothic Book" w:cstheme="minorHAnsi"/>
                <w:bCs/>
                <w:sz w:val="20"/>
                <w:szCs w:val="20"/>
              </w:rPr>
              <w:t xml:space="preserve"> – wynagrodzenie w  wysokości ……………….</w:t>
            </w:r>
          </w:p>
          <w:p w14:paraId="2E0C620F" w14:textId="77777777" w:rsidR="00FB60BA" w:rsidRDefault="004346C0" w:rsidP="00F51278">
            <w:pPr>
              <w:pStyle w:val="Akapitzlist"/>
              <w:numPr>
                <w:ilvl w:val="1"/>
                <w:numId w:val="21"/>
              </w:numPr>
              <w:spacing w:line="360" w:lineRule="auto"/>
              <w:outlineLvl w:val="0"/>
              <w:rPr>
                <w:rFonts w:ascii="Franklin Gothic Book" w:eastAsia="Tahoma,Bold" w:hAnsi="Franklin Gothic Book" w:cstheme="minorHAnsi"/>
                <w:bCs/>
                <w:sz w:val="20"/>
                <w:szCs w:val="20"/>
              </w:rPr>
            </w:pPr>
            <w:r>
              <w:rPr>
                <w:rFonts w:ascii="Franklin Gothic Book" w:eastAsia="Tahoma,Bold" w:hAnsi="Franklin Gothic Book" w:cstheme="minorHAnsi"/>
                <w:bCs/>
                <w:sz w:val="20"/>
                <w:szCs w:val="20"/>
              </w:rPr>
              <w:t>Transformator TZ3</w:t>
            </w:r>
            <w:r w:rsidR="00410CC8" w:rsidRPr="00410CC8">
              <w:rPr>
                <w:rFonts w:ascii="Franklin Gothic Book" w:eastAsia="Tahoma,Bold" w:hAnsi="Franklin Gothic Book" w:cstheme="minorHAnsi"/>
                <w:bCs/>
                <w:sz w:val="20"/>
                <w:szCs w:val="20"/>
              </w:rPr>
              <w:t xml:space="preserve"> - wynagrodzenie w  wysokości ……………….</w:t>
            </w:r>
          </w:p>
          <w:p w14:paraId="2C1AA068" w14:textId="77777777" w:rsidR="004346C0" w:rsidRPr="00410CC8" w:rsidRDefault="004346C0" w:rsidP="00F51278">
            <w:pPr>
              <w:pStyle w:val="Akapitzlist"/>
              <w:numPr>
                <w:ilvl w:val="1"/>
                <w:numId w:val="21"/>
              </w:numPr>
              <w:spacing w:line="360" w:lineRule="auto"/>
              <w:outlineLvl w:val="0"/>
              <w:rPr>
                <w:rFonts w:ascii="Franklin Gothic Book" w:eastAsia="Tahoma,Bold" w:hAnsi="Franklin Gothic Book" w:cstheme="minorHAnsi"/>
                <w:bCs/>
                <w:sz w:val="20"/>
                <w:szCs w:val="20"/>
              </w:rPr>
            </w:pPr>
            <w:r>
              <w:rPr>
                <w:rFonts w:ascii="Franklin Gothic Book" w:eastAsia="Tahoma,Bold" w:hAnsi="Franklin Gothic Book" w:cstheme="minorHAnsi"/>
                <w:bCs/>
                <w:sz w:val="20"/>
                <w:szCs w:val="20"/>
              </w:rPr>
              <w:t>Transformator TZ4</w:t>
            </w:r>
            <w:r w:rsidRPr="00410CC8">
              <w:rPr>
                <w:rFonts w:ascii="Franklin Gothic Book" w:eastAsia="Tahoma,Bold" w:hAnsi="Franklin Gothic Book" w:cstheme="minorHAnsi"/>
                <w:bCs/>
                <w:sz w:val="20"/>
                <w:szCs w:val="20"/>
              </w:rPr>
              <w:t xml:space="preserve"> - wynagrodzenie w  wysokości ……………….</w:t>
            </w:r>
          </w:p>
          <w:p w14:paraId="14889026" w14:textId="77777777" w:rsidR="004346C0" w:rsidRPr="00410CC8" w:rsidRDefault="004346C0" w:rsidP="00F51278">
            <w:pPr>
              <w:pStyle w:val="Akapitzlist"/>
              <w:numPr>
                <w:ilvl w:val="1"/>
                <w:numId w:val="21"/>
              </w:numPr>
              <w:spacing w:line="360" w:lineRule="auto"/>
              <w:outlineLvl w:val="0"/>
              <w:rPr>
                <w:rFonts w:ascii="Franklin Gothic Book" w:eastAsia="Tahoma,Bold" w:hAnsi="Franklin Gothic Book" w:cstheme="minorHAnsi"/>
                <w:bCs/>
                <w:sz w:val="20"/>
                <w:szCs w:val="20"/>
              </w:rPr>
            </w:pPr>
            <w:r>
              <w:rPr>
                <w:rFonts w:ascii="Franklin Gothic Book" w:eastAsia="Tahoma,Bold" w:hAnsi="Franklin Gothic Book" w:cstheme="minorHAnsi"/>
                <w:bCs/>
                <w:sz w:val="20"/>
                <w:szCs w:val="20"/>
              </w:rPr>
              <w:t>Transformator TZ5</w:t>
            </w:r>
            <w:r w:rsidRPr="00410CC8">
              <w:rPr>
                <w:rFonts w:ascii="Franklin Gothic Book" w:eastAsia="Tahoma,Bold" w:hAnsi="Franklin Gothic Book" w:cstheme="minorHAnsi"/>
                <w:bCs/>
                <w:sz w:val="20"/>
                <w:szCs w:val="20"/>
              </w:rPr>
              <w:t xml:space="preserve"> - wynagrodzenie w  wysokości ……………….</w:t>
            </w:r>
          </w:p>
          <w:p w14:paraId="560EB787" w14:textId="77777777" w:rsidR="004346C0" w:rsidRPr="00410CC8" w:rsidRDefault="004346C0" w:rsidP="00F51278">
            <w:pPr>
              <w:pStyle w:val="Akapitzlist"/>
              <w:numPr>
                <w:ilvl w:val="1"/>
                <w:numId w:val="21"/>
              </w:numPr>
              <w:spacing w:line="360" w:lineRule="auto"/>
              <w:outlineLvl w:val="0"/>
              <w:rPr>
                <w:rFonts w:ascii="Franklin Gothic Book" w:eastAsia="Tahoma,Bold" w:hAnsi="Franklin Gothic Book" w:cstheme="minorHAnsi"/>
                <w:bCs/>
                <w:sz w:val="20"/>
                <w:szCs w:val="20"/>
              </w:rPr>
            </w:pPr>
            <w:r>
              <w:rPr>
                <w:rFonts w:ascii="Franklin Gothic Book" w:eastAsia="Tahoma,Bold" w:hAnsi="Franklin Gothic Book" w:cstheme="minorHAnsi"/>
                <w:bCs/>
                <w:sz w:val="20"/>
                <w:szCs w:val="20"/>
              </w:rPr>
              <w:t>Transformator TZ6</w:t>
            </w:r>
            <w:r w:rsidRPr="00410CC8">
              <w:rPr>
                <w:rFonts w:ascii="Franklin Gothic Book" w:eastAsia="Tahoma,Bold" w:hAnsi="Franklin Gothic Book" w:cstheme="minorHAnsi"/>
                <w:bCs/>
                <w:sz w:val="20"/>
                <w:szCs w:val="20"/>
              </w:rPr>
              <w:t xml:space="preserve"> - wynagrodzenie w  wysokości ……………….</w:t>
            </w:r>
          </w:p>
          <w:p w14:paraId="0DA398F4" w14:textId="77777777" w:rsidR="004346C0" w:rsidRPr="00410CC8" w:rsidRDefault="004346C0" w:rsidP="00F51278">
            <w:pPr>
              <w:pStyle w:val="Akapitzlist"/>
              <w:numPr>
                <w:ilvl w:val="1"/>
                <w:numId w:val="21"/>
              </w:numPr>
              <w:spacing w:line="360" w:lineRule="auto"/>
              <w:outlineLvl w:val="0"/>
              <w:rPr>
                <w:rFonts w:ascii="Franklin Gothic Book" w:eastAsia="Tahoma,Bold" w:hAnsi="Franklin Gothic Book" w:cstheme="minorHAnsi"/>
                <w:bCs/>
                <w:sz w:val="20"/>
                <w:szCs w:val="20"/>
              </w:rPr>
            </w:pPr>
            <w:r>
              <w:rPr>
                <w:rFonts w:ascii="Franklin Gothic Book" w:eastAsia="Tahoma,Bold" w:hAnsi="Franklin Gothic Book" w:cstheme="minorHAnsi"/>
                <w:bCs/>
                <w:sz w:val="20"/>
                <w:szCs w:val="20"/>
              </w:rPr>
              <w:t>Transformator TZ7</w:t>
            </w:r>
            <w:r w:rsidRPr="00410CC8">
              <w:rPr>
                <w:rFonts w:ascii="Franklin Gothic Book" w:eastAsia="Tahoma,Bold" w:hAnsi="Franklin Gothic Book" w:cstheme="minorHAnsi"/>
                <w:bCs/>
                <w:sz w:val="20"/>
                <w:szCs w:val="20"/>
              </w:rPr>
              <w:t xml:space="preserve"> - wynagrodzenie w  wysokości ……………….</w:t>
            </w:r>
          </w:p>
          <w:p w14:paraId="582F7320" w14:textId="77777777" w:rsidR="00CB09E1" w:rsidRPr="00410CC8" w:rsidRDefault="00CB09E1" w:rsidP="004346C0">
            <w:pPr>
              <w:outlineLvl w:val="0"/>
              <w:rPr>
                <w:rFonts w:ascii="Franklin Gothic Book" w:eastAsia="Tahoma,Bold" w:hAnsi="Franklin Gothic Book" w:cstheme="minorHAnsi"/>
                <w:b/>
                <w:bCs/>
                <w:color w:val="000000" w:themeColor="text1"/>
                <w:szCs w:val="20"/>
              </w:rPr>
            </w:pPr>
          </w:p>
          <w:p w14:paraId="2F606C17" w14:textId="77777777" w:rsidR="00397BF2" w:rsidRPr="00426F32"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426F32">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211F838D" w14:textId="77777777" w:rsidR="00CB09E1" w:rsidRPr="00410CC8" w:rsidRDefault="00CB09E1" w:rsidP="005A7BFC">
            <w:pPr>
              <w:jc w:val="center"/>
              <w:outlineLvl w:val="0"/>
              <w:rPr>
                <w:rFonts w:ascii="Franklin Gothic Book" w:hAnsi="Franklin Gothic Book" w:cstheme="minorHAnsi"/>
                <w:b/>
                <w:color w:val="000000" w:themeColor="text1"/>
                <w:szCs w:val="20"/>
              </w:rPr>
            </w:pPr>
          </w:p>
          <w:p w14:paraId="51067FDA" w14:textId="77777777" w:rsidR="00CB09E1" w:rsidRPr="00410CC8" w:rsidRDefault="00CB09E1" w:rsidP="003949E0">
            <w:pPr>
              <w:outlineLvl w:val="0"/>
              <w:rPr>
                <w:rFonts w:ascii="Franklin Gothic Book" w:hAnsi="Franklin Gothic Book" w:cstheme="minorHAnsi"/>
                <w:b/>
                <w:color w:val="000000" w:themeColor="text1"/>
                <w:szCs w:val="20"/>
              </w:rPr>
            </w:pPr>
          </w:p>
          <w:p w14:paraId="0163C0EA" w14:textId="77777777" w:rsidR="00426F32" w:rsidRDefault="00426F32" w:rsidP="005A7BFC">
            <w:pPr>
              <w:jc w:val="right"/>
              <w:rPr>
                <w:rFonts w:ascii="Franklin Gothic Book" w:eastAsia="Tahoma,Bold" w:hAnsi="Franklin Gothic Book" w:cstheme="minorHAnsi"/>
                <w:color w:val="000000" w:themeColor="text1"/>
                <w:szCs w:val="20"/>
              </w:rPr>
            </w:pPr>
          </w:p>
          <w:p w14:paraId="6AEC8801" w14:textId="77777777" w:rsidR="00426F32" w:rsidRDefault="00426F32" w:rsidP="005A7BFC">
            <w:pPr>
              <w:jc w:val="right"/>
              <w:rPr>
                <w:rFonts w:ascii="Franklin Gothic Book" w:eastAsia="Tahoma,Bold" w:hAnsi="Franklin Gothic Book" w:cstheme="minorHAnsi"/>
                <w:color w:val="000000" w:themeColor="text1"/>
                <w:szCs w:val="20"/>
              </w:rPr>
            </w:pPr>
          </w:p>
          <w:p w14:paraId="0F2A74A5" w14:textId="77777777" w:rsidR="00426F32" w:rsidRDefault="00426F32" w:rsidP="005A7BFC">
            <w:pPr>
              <w:jc w:val="right"/>
              <w:rPr>
                <w:rFonts w:ascii="Franklin Gothic Book" w:eastAsia="Tahoma,Bold" w:hAnsi="Franklin Gothic Book" w:cstheme="minorHAnsi"/>
                <w:color w:val="000000" w:themeColor="text1"/>
                <w:szCs w:val="20"/>
              </w:rPr>
            </w:pPr>
          </w:p>
          <w:p w14:paraId="6AC99AB5" w14:textId="77777777" w:rsidR="00CB09E1" w:rsidRPr="00410CC8" w:rsidRDefault="00CB09E1" w:rsidP="005A7BFC">
            <w:pPr>
              <w:jc w:val="right"/>
              <w:rPr>
                <w:rFonts w:ascii="Franklin Gothic Book" w:hAnsi="Franklin Gothic Book" w:cstheme="minorHAnsi"/>
                <w:color w:val="000000" w:themeColor="text1"/>
                <w:szCs w:val="20"/>
              </w:rPr>
            </w:pPr>
            <w:r w:rsidRPr="00410CC8">
              <w:rPr>
                <w:rFonts w:ascii="Franklin Gothic Book" w:eastAsia="Tahoma,Bold" w:hAnsi="Franklin Gothic Book" w:cstheme="minorHAnsi"/>
                <w:color w:val="000000" w:themeColor="text1"/>
                <w:szCs w:val="20"/>
              </w:rPr>
              <w:t>__________________________________</w:t>
            </w:r>
            <w:r w:rsidRPr="00410CC8">
              <w:rPr>
                <w:rFonts w:ascii="Franklin Gothic Book" w:hAnsi="Franklin Gothic Book" w:cstheme="minorHAnsi"/>
                <w:color w:val="000000" w:themeColor="text1"/>
                <w:szCs w:val="20"/>
              </w:rPr>
              <w:t xml:space="preserve">    </w:t>
            </w:r>
            <w:r w:rsidRPr="00410CC8">
              <w:rPr>
                <w:rFonts w:ascii="Franklin Gothic Book" w:eastAsia="Tahoma,Bold" w:hAnsi="Franklin Gothic Book" w:cstheme="minorHAnsi"/>
                <w:color w:val="000000" w:themeColor="text1"/>
                <w:szCs w:val="20"/>
              </w:rPr>
              <w:t>__________________ dnia __ __ _____ roku</w:t>
            </w:r>
          </w:p>
          <w:p w14:paraId="5340F781" w14:textId="77777777" w:rsidR="00CB09E1" w:rsidRPr="00410CC8" w:rsidRDefault="00CB09E1" w:rsidP="005A7BFC">
            <w:pPr>
              <w:jc w:val="right"/>
              <w:rPr>
                <w:rFonts w:ascii="Franklin Gothic Book" w:eastAsia="Tahoma,Bold" w:hAnsi="Franklin Gothic Book" w:cstheme="minorHAnsi"/>
                <w:color w:val="000000" w:themeColor="text1"/>
                <w:szCs w:val="20"/>
              </w:rPr>
            </w:pPr>
            <w:r w:rsidRPr="00410CC8">
              <w:rPr>
                <w:rFonts w:ascii="Franklin Gothic Book" w:eastAsia="Tahoma,Bold" w:hAnsi="Franklin Gothic Book" w:cstheme="minorHAnsi"/>
                <w:color w:val="000000" w:themeColor="text1"/>
                <w:szCs w:val="20"/>
              </w:rPr>
              <w:t xml:space="preserve"> (podpis oferenta/pełnomocnika oferenta</w:t>
            </w:r>
          </w:p>
          <w:p w14:paraId="7E640379" w14:textId="77777777" w:rsidR="00CB09E1" w:rsidRPr="00410CC8" w:rsidRDefault="00CB09E1" w:rsidP="005A7BFC">
            <w:pPr>
              <w:spacing w:after="160" w:line="259" w:lineRule="auto"/>
              <w:rPr>
                <w:rFonts w:ascii="Franklin Gothic Book" w:hAnsi="Franklin Gothic Book" w:cstheme="minorHAnsi"/>
                <w:b/>
                <w:color w:val="333333"/>
                <w:szCs w:val="20"/>
              </w:rPr>
            </w:pPr>
            <w:r w:rsidRPr="00410CC8">
              <w:rPr>
                <w:rFonts w:ascii="Franklin Gothic Book" w:hAnsi="Franklin Gothic Book" w:cstheme="minorHAnsi"/>
                <w:b/>
                <w:color w:val="333333"/>
                <w:szCs w:val="20"/>
              </w:rPr>
              <w:br w:type="page"/>
            </w:r>
          </w:p>
          <w:p w14:paraId="5DE64393" w14:textId="77777777" w:rsidR="00CB09E1" w:rsidRPr="00410CC8" w:rsidRDefault="00CB09E1" w:rsidP="005A7BFC">
            <w:pPr>
              <w:rPr>
                <w:rFonts w:ascii="Franklin Gothic Book" w:hAnsi="Franklin Gothic Book" w:cstheme="minorHAnsi"/>
                <w:color w:val="000000" w:themeColor="text1"/>
                <w:szCs w:val="20"/>
              </w:rPr>
            </w:pPr>
          </w:p>
        </w:tc>
      </w:tr>
    </w:tbl>
    <w:p w14:paraId="5AA2F19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81BC15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BD608D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D1EFEB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91DC88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6A2E98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2E62EB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39A3B4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EE1F49B"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7D71ACE8"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0D032EE1"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4E2A251C"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41DE85ED"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10C4BE60"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66C82437"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27224CCA"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69E8B00E"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1EB6FEA7"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6D53FFEB"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4A8DBD80"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3AABBD54"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698B1395"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177B33B1"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6C7ACABD" w14:textId="77777777"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3DC0B2C4"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49DC0253" w14:textId="77777777" w:rsidTr="00AD5893">
        <w:trPr>
          <w:trHeight w:val="382"/>
        </w:trPr>
        <w:tc>
          <w:tcPr>
            <w:tcW w:w="8636" w:type="dxa"/>
            <w:shd w:val="clear" w:color="auto" w:fill="F2F2F2" w:themeFill="background1" w:themeFillShade="F2"/>
          </w:tcPr>
          <w:p w14:paraId="2496D7A8"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18521022"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1F41A3FF"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343D3798"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14:paraId="2B8A806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7B6D0CD7"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192860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0D2B6513"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54D150C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7D150269"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2A0A7CB8"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5F5B02"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833567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488B4B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2B89FE77"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67F3EC3A"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13BA5479"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6E4772E8"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46101D06"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1"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73365B00"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074DF774"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lastRenderedPageBreak/>
        <w:t xml:space="preserve">4. Zaproszenia do udziału w aukcji elektronicznej, zostaną przekazane Wykonawcom przez Zamawiającego drogą elektroniczną, na adres e-mail Wykonawcy, wskazany w ofercie (w formularzu „Oferta”) </w:t>
      </w:r>
    </w:p>
    <w:p w14:paraId="551AD8B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01F8811B"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357DAB1F"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311A9497" w14:textId="77777777" w:rsidR="00AD5893" w:rsidRPr="00AD5893" w:rsidRDefault="00AD5893" w:rsidP="00F51278">
      <w:pPr>
        <w:numPr>
          <w:ilvl w:val="0"/>
          <w:numId w:val="12"/>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63C3248B"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505DD178"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3A39D4CA"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57A52E4F"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14:paraId="76EE803C"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14:paraId="36BA8172" w14:textId="77777777" w:rsidR="00AD5893" w:rsidRPr="00BF179D" w:rsidRDefault="00AD5893" w:rsidP="00AD5893">
      <w:pPr>
        <w:tabs>
          <w:tab w:val="left" w:pos="3402"/>
        </w:tabs>
        <w:ind w:left="284"/>
        <w:jc w:val="both"/>
        <w:rPr>
          <w:rFonts w:cstheme="minorHAnsi"/>
          <w:color w:val="000000" w:themeColor="text1"/>
        </w:rPr>
      </w:pPr>
    </w:p>
    <w:p w14:paraId="2C04D1CD" w14:textId="77777777" w:rsidR="00AD5893" w:rsidRPr="00BF179D" w:rsidRDefault="00AD5893" w:rsidP="00AD5893">
      <w:pPr>
        <w:rPr>
          <w:rFonts w:cstheme="minorHAnsi"/>
          <w:color w:val="000000" w:themeColor="text1"/>
        </w:rPr>
      </w:pPr>
    </w:p>
    <w:p w14:paraId="4FF161B7" w14:textId="77777777" w:rsidR="005948B3" w:rsidRDefault="005948B3" w:rsidP="009E1DB4">
      <w:pPr>
        <w:spacing w:after="160" w:line="259" w:lineRule="auto"/>
        <w:jc w:val="right"/>
        <w:rPr>
          <w:rFonts w:ascii="Franklin Gothic Book" w:hAnsi="Franklin Gothic Book" w:cs="Arial"/>
          <w:b/>
          <w:szCs w:val="20"/>
        </w:rPr>
      </w:pPr>
    </w:p>
    <w:p w14:paraId="7A3E84D1" w14:textId="77777777" w:rsidR="005948B3" w:rsidRDefault="005948B3" w:rsidP="009E1DB4">
      <w:pPr>
        <w:spacing w:after="160" w:line="259" w:lineRule="auto"/>
        <w:jc w:val="right"/>
        <w:rPr>
          <w:rFonts w:ascii="Franklin Gothic Book" w:hAnsi="Franklin Gothic Book" w:cs="Arial"/>
          <w:b/>
          <w:szCs w:val="20"/>
        </w:rPr>
      </w:pPr>
    </w:p>
    <w:p w14:paraId="4B7A2FE0" w14:textId="77777777" w:rsidR="005948B3" w:rsidRDefault="005948B3" w:rsidP="009E1DB4">
      <w:pPr>
        <w:spacing w:after="160" w:line="259" w:lineRule="auto"/>
        <w:jc w:val="right"/>
        <w:rPr>
          <w:rFonts w:ascii="Franklin Gothic Book" w:hAnsi="Franklin Gothic Book" w:cs="Arial"/>
          <w:b/>
          <w:szCs w:val="20"/>
        </w:rPr>
      </w:pPr>
    </w:p>
    <w:p w14:paraId="298B7839" w14:textId="77777777" w:rsidR="005948B3" w:rsidRDefault="005948B3" w:rsidP="009E1DB4">
      <w:pPr>
        <w:spacing w:after="160" w:line="259" w:lineRule="auto"/>
        <w:jc w:val="right"/>
        <w:rPr>
          <w:rFonts w:ascii="Franklin Gothic Book" w:hAnsi="Franklin Gothic Book" w:cs="Arial"/>
          <w:b/>
          <w:szCs w:val="20"/>
        </w:rPr>
      </w:pPr>
    </w:p>
    <w:p w14:paraId="668FDFFF" w14:textId="77777777" w:rsidR="005948B3" w:rsidRDefault="005948B3" w:rsidP="009E1DB4">
      <w:pPr>
        <w:spacing w:after="160" w:line="259" w:lineRule="auto"/>
        <w:jc w:val="right"/>
        <w:rPr>
          <w:rFonts w:ascii="Franklin Gothic Book" w:hAnsi="Franklin Gothic Book" w:cs="Arial"/>
          <w:b/>
          <w:szCs w:val="20"/>
        </w:rPr>
      </w:pPr>
    </w:p>
    <w:p w14:paraId="389129CE" w14:textId="77777777" w:rsidR="005948B3" w:rsidRDefault="005948B3" w:rsidP="009E1DB4">
      <w:pPr>
        <w:spacing w:after="160" w:line="259" w:lineRule="auto"/>
        <w:jc w:val="right"/>
        <w:rPr>
          <w:rFonts w:ascii="Franklin Gothic Book" w:hAnsi="Franklin Gothic Book" w:cs="Arial"/>
          <w:b/>
          <w:szCs w:val="20"/>
        </w:rPr>
      </w:pPr>
    </w:p>
    <w:p w14:paraId="33FD9A74" w14:textId="77777777" w:rsidR="005948B3" w:rsidRDefault="005948B3" w:rsidP="009E1DB4">
      <w:pPr>
        <w:spacing w:after="160" w:line="259" w:lineRule="auto"/>
        <w:jc w:val="right"/>
        <w:rPr>
          <w:rFonts w:ascii="Franklin Gothic Book" w:hAnsi="Franklin Gothic Book" w:cs="Arial"/>
          <w:b/>
          <w:szCs w:val="20"/>
        </w:rPr>
      </w:pPr>
    </w:p>
    <w:p w14:paraId="231B2D15" w14:textId="77777777" w:rsidR="005948B3" w:rsidRDefault="005948B3" w:rsidP="009E1DB4">
      <w:pPr>
        <w:spacing w:after="160" w:line="259" w:lineRule="auto"/>
        <w:jc w:val="right"/>
        <w:rPr>
          <w:rFonts w:ascii="Franklin Gothic Book" w:hAnsi="Franklin Gothic Book" w:cs="Arial"/>
          <w:b/>
          <w:szCs w:val="20"/>
        </w:rPr>
      </w:pPr>
    </w:p>
    <w:p w14:paraId="649D4968" w14:textId="77777777" w:rsidR="005948B3" w:rsidRDefault="005948B3" w:rsidP="009E1DB4">
      <w:pPr>
        <w:spacing w:after="160" w:line="259" w:lineRule="auto"/>
        <w:jc w:val="right"/>
        <w:rPr>
          <w:rFonts w:ascii="Franklin Gothic Book" w:hAnsi="Franklin Gothic Book" w:cs="Arial"/>
          <w:b/>
          <w:szCs w:val="20"/>
        </w:rPr>
      </w:pPr>
    </w:p>
    <w:p w14:paraId="0115FF44" w14:textId="77777777" w:rsidR="005948B3" w:rsidRDefault="005948B3" w:rsidP="009E1DB4">
      <w:pPr>
        <w:spacing w:after="160" w:line="259" w:lineRule="auto"/>
        <w:jc w:val="right"/>
        <w:rPr>
          <w:rFonts w:ascii="Franklin Gothic Book" w:hAnsi="Franklin Gothic Book" w:cs="Arial"/>
          <w:b/>
          <w:szCs w:val="20"/>
        </w:rPr>
      </w:pPr>
    </w:p>
    <w:p w14:paraId="43EE7712" w14:textId="77777777" w:rsidR="005948B3" w:rsidRDefault="005948B3" w:rsidP="009E1DB4">
      <w:pPr>
        <w:spacing w:after="160" w:line="259" w:lineRule="auto"/>
        <w:jc w:val="right"/>
        <w:rPr>
          <w:rFonts w:ascii="Franklin Gothic Book" w:hAnsi="Franklin Gothic Book" w:cs="Arial"/>
          <w:b/>
          <w:szCs w:val="20"/>
        </w:rPr>
      </w:pPr>
    </w:p>
    <w:p w14:paraId="2E5ABD31" w14:textId="77777777" w:rsidR="005948B3" w:rsidRDefault="005948B3" w:rsidP="009E1DB4">
      <w:pPr>
        <w:spacing w:after="160" w:line="259" w:lineRule="auto"/>
        <w:jc w:val="right"/>
        <w:rPr>
          <w:rFonts w:ascii="Franklin Gothic Book" w:hAnsi="Franklin Gothic Book" w:cs="Arial"/>
          <w:b/>
          <w:szCs w:val="20"/>
        </w:rPr>
      </w:pPr>
    </w:p>
    <w:p w14:paraId="6A18C2F6" w14:textId="77777777" w:rsidR="005948B3" w:rsidRDefault="005948B3" w:rsidP="009E1DB4">
      <w:pPr>
        <w:spacing w:after="160" w:line="259" w:lineRule="auto"/>
        <w:jc w:val="right"/>
        <w:rPr>
          <w:rFonts w:ascii="Franklin Gothic Book" w:hAnsi="Franklin Gothic Book" w:cs="Arial"/>
          <w:b/>
          <w:szCs w:val="20"/>
        </w:rPr>
      </w:pPr>
    </w:p>
    <w:p w14:paraId="52FC401E" w14:textId="77777777" w:rsidR="005948B3" w:rsidRDefault="005948B3" w:rsidP="009E1DB4">
      <w:pPr>
        <w:spacing w:after="160" w:line="259" w:lineRule="auto"/>
        <w:jc w:val="right"/>
        <w:rPr>
          <w:rFonts w:ascii="Franklin Gothic Book" w:hAnsi="Franklin Gothic Book" w:cs="Arial"/>
          <w:b/>
          <w:szCs w:val="20"/>
        </w:rPr>
      </w:pPr>
    </w:p>
    <w:p w14:paraId="32349631" w14:textId="77777777" w:rsidR="005948B3" w:rsidRDefault="005948B3" w:rsidP="009E1DB4">
      <w:pPr>
        <w:spacing w:after="160" w:line="259" w:lineRule="auto"/>
        <w:jc w:val="right"/>
        <w:rPr>
          <w:rFonts w:ascii="Franklin Gothic Book" w:hAnsi="Franklin Gothic Book" w:cs="Arial"/>
          <w:b/>
          <w:szCs w:val="20"/>
        </w:rPr>
      </w:pPr>
    </w:p>
    <w:p w14:paraId="2672A0BB" w14:textId="77777777" w:rsidR="005948B3" w:rsidRDefault="005948B3" w:rsidP="009E1DB4">
      <w:pPr>
        <w:spacing w:after="160" w:line="259" w:lineRule="auto"/>
        <w:jc w:val="right"/>
        <w:rPr>
          <w:rFonts w:ascii="Franklin Gothic Book" w:hAnsi="Franklin Gothic Book" w:cs="Arial"/>
          <w:b/>
          <w:szCs w:val="20"/>
        </w:rPr>
      </w:pPr>
    </w:p>
    <w:p w14:paraId="168CF1FD" w14:textId="77777777" w:rsidR="005948B3" w:rsidRDefault="005948B3" w:rsidP="009E1DB4">
      <w:pPr>
        <w:spacing w:after="160" w:line="259" w:lineRule="auto"/>
        <w:jc w:val="right"/>
        <w:rPr>
          <w:rFonts w:ascii="Franklin Gothic Book" w:hAnsi="Franklin Gothic Book" w:cs="Arial"/>
          <w:b/>
          <w:szCs w:val="20"/>
        </w:rPr>
      </w:pPr>
    </w:p>
    <w:p w14:paraId="382C3866" w14:textId="77777777" w:rsidR="00992FC3" w:rsidRDefault="00992FC3" w:rsidP="009E1DB4">
      <w:pPr>
        <w:spacing w:after="160" w:line="259" w:lineRule="auto"/>
        <w:jc w:val="right"/>
        <w:rPr>
          <w:rFonts w:ascii="Franklin Gothic Book" w:hAnsi="Franklin Gothic Book" w:cs="Arial"/>
          <w:b/>
          <w:szCs w:val="20"/>
        </w:rPr>
      </w:pPr>
    </w:p>
    <w:p w14:paraId="137C7175" w14:textId="77777777" w:rsidR="00992FC3" w:rsidRDefault="00992FC3" w:rsidP="009E1DB4">
      <w:pPr>
        <w:spacing w:after="160" w:line="259" w:lineRule="auto"/>
        <w:jc w:val="right"/>
        <w:rPr>
          <w:rFonts w:ascii="Franklin Gothic Book" w:hAnsi="Franklin Gothic Book" w:cs="Arial"/>
          <w:b/>
          <w:szCs w:val="20"/>
        </w:rPr>
      </w:pPr>
    </w:p>
    <w:p w14:paraId="28194529" w14:textId="77777777" w:rsidR="005948B3" w:rsidRDefault="005948B3" w:rsidP="009E1DB4">
      <w:pPr>
        <w:spacing w:after="160" w:line="259" w:lineRule="auto"/>
        <w:jc w:val="right"/>
        <w:rPr>
          <w:rFonts w:ascii="Franklin Gothic Book" w:hAnsi="Franklin Gothic Book" w:cs="Arial"/>
          <w:b/>
          <w:szCs w:val="20"/>
        </w:rPr>
      </w:pPr>
    </w:p>
    <w:p w14:paraId="6C7EFD73" w14:textId="77777777" w:rsidR="005948B3" w:rsidRDefault="005948B3" w:rsidP="009E1DB4">
      <w:pPr>
        <w:spacing w:after="160" w:line="259" w:lineRule="auto"/>
        <w:jc w:val="right"/>
        <w:rPr>
          <w:rFonts w:ascii="Franklin Gothic Book" w:hAnsi="Franklin Gothic Book" w:cs="Arial"/>
          <w:b/>
          <w:szCs w:val="20"/>
        </w:rPr>
      </w:pPr>
    </w:p>
    <w:p w14:paraId="5ECE1086" w14:textId="4C3D3684" w:rsidR="00EF7FE8" w:rsidRDefault="00EF7FE8" w:rsidP="00FB0AF2">
      <w:pPr>
        <w:spacing w:after="160" w:line="259" w:lineRule="auto"/>
        <w:rPr>
          <w:rFonts w:ascii="Franklin Gothic Book" w:hAnsi="Franklin Gothic Book" w:cs="Arial"/>
          <w:b/>
          <w:szCs w:val="20"/>
        </w:rPr>
      </w:pPr>
    </w:p>
    <w:p w14:paraId="63613E5E" w14:textId="5103B830" w:rsidR="00A65C96" w:rsidRDefault="00A65C96" w:rsidP="00FB0AF2">
      <w:pPr>
        <w:spacing w:after="160" w:line="259" w:lineRule="auto"/>
        <w:rPr>
          <w:rFonts w:ascii="Franklin Gothic Book" w:hAnsi="Franklin Gothic Book" w:cs="Arial"/>
          <w:b/>
          <w:szCs w:val="20"/>
        </w:rPr>
      </w:pPr>
    </w:p>
    <w:p w14:paraId="16BDED78" w14:textId="77777777" w:rsidR="00A65C96" w:rsidRDefault="00A65C96" w:rsidP="00FB0AF2">
      <w:pPr>
        <w:spacing w:after="160" w:line="259" w:lineRule="auto"/>
        <w:rPr>
          <w:rFonts w:ascii="Franklin Gothic Book" w:hAnsi="Franklin Gothic Book" w:cs="Arial"/>
          <w:b/>
          <w:szCs w:val="20"/>
        </w:rPr>
      </w:pPr>
    </w:p>
    <w:p w14:paraId="225CC650"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5C30B889"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542458ED"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427FA7">
        <w:rPr>
          <w:rFonts w:ascii="Franklin Gothic Book" w:hAnsi="Franklin Gothic Book" w:cs="Arial"/>
          <w:b/>
          <w:szCs w:val="20"/>
        </w:rPr>
        <w:t>a nr NZ/C</w:t>
      </w:r>
      <w:r w:rsidR="007B7D3F">
        <w:rPr>
          <w:rFonts w:ascii="Franklin Gothic Book" w:hAnsi="Franklin Gothic Book" w:cs="Arial"/>
          <w:b/>
          <w:szCs w:val="20"/>
        </w:rPr>
        <w:t>/…………./…………………………./2019</w:t>
      </w:r>
      <w:r w:rsidRPr="00E758B5">
        <w:rPr>
          <w:rFonts w:ascii="Franklin Gothic Book" w:hAnsi="Franklin Gothic Book" w:cs="Arial"/>
          <w:b/>
          <w:szCs w:val="20"/>
        </w:rPr>
        <w:t>/……………………………/3113</w:t>
      </w:r>
    </w:p>
    <w:p w14:paraId="1174714A"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3B2ADAA8"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76133067"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934C34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8351964"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081C08EB"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368ECEF4" w14:textId="77777777" w:rsidR="00E758B5" w:rsidRPr="00E758B5" w:rsidRDefault="00E758B5" w:rsidP="00E758B5">
      <w:pPr>
        <w:spacing w:after="160" w:line="259" w:lineRule="auto"/>
        <w:rPr>
          <w:rFonts w:ascii="Franklin Gothic Book" w:hAnsi="Franklin Gothic Book" w:cs="Arial"/>
          <w:szCs w:val="20"/>
        </w:rPr>
      </w:pPr>
    </w:p>
    <w:p w14:paraId="1FA6273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43BCBF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450B97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68B801A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7624ECC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019BE76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55095047"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159A948"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7C00D44"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DC9C8F0"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3"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312E73DC"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E1F7C23"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78EA33E9"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4BD672BF" w14:textId="77777777" w:rsidR="00EA1020" w:rsidRPr="00E758B5" w:rsidRDefault="00EA1020" w:rsidP="00EA1020">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7CFCE206" w14:textId="77777777"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0C77FBD1" w14:textId="77777777" w:rsidR="00D3685D" w:rsidRPr="0019009F" w:rsidRDefault="00EA1020" w:rsidP="00970E8F">
      <w:pPr>
        <w:pStyle w:val="Akapitzlist"/>
        <w:numPr>
          <w:ilvl w:val="1"/>
          <w:numId w:val="3"/>
        </w:numPr>
        <w:spacing w:before="120" w:after="0" w:line="240" w:lineRule="auto"/>
        <w:ind w:left="426" w:hanging="426"/>
        <w:contextualSpacing w:val="0"/>
        <w:rPr>
          <w:rFonts w:ascii="Franklin Gothic Book" w:hAnsi="Franklin Gothic Book" w:cs="Arial"/>
          <w:sz w:val="20"/>
          <w:szCs w:val="20"/>
        </w:rPr>
      </w:pPr>
      <w:r w:rsidRPr="0019009F">
        <w:rPr>
          <w:rFonts w:ascii="Franklin Gothic Book" w:hAnsi="Franklin Gothic Book" w:cs="Arial"/>
          <w:sz w:val="20"/>
          <w:szCs w:val="20"/>
        </w:rPr>
        <w:t>Zamawiający zleca, a Wyko</w:t>
      </w:r>
      <w:r w:rsidR="00F113A4" w:rsidRPr="0019009F">
        <w:rPr>
          <w:rFonts w:ascii="Franklin Gothic Book" w:hAnsi="Franklin Gothic Book" w:cs="Arial"/>
          <w:sz w:val="20"/>
          <w:szCs w:val="20"/>
        </w:rPr>
        <w:t xml:space="preserve">nawca przyjmuje do </w:t>
      </w:r>
      <w:r w:rsidR="0019009F" w:rsidRPr="0019009F">
        <w:rPr>
          <w:rFonts w:ascii="Franklin Gothic Book" w:hAnsi="Franklin Gothic Book" w:cs="Arial"/>
          <w:sz w:val="20"/>
          <w:szCs w:val="20"/>
        </w:rPr>
        <w:t xml:space="preserve">realizacji </w:t>
      </w:r>
      <w:r w:rsidR="0019009F" w:rsidRPr="0019009F">
        <w:rPr>
          <w:rFonts w:ascii="Franklin Gothic Book" w:hAnsi="Franklin Gothic Book"/>
          <w:sz w:val="20"/>
          <w:szCs w:val="20"/>
        </w:rPr>
        <w:t xml:space="preserve">pełnienie nadzoru nad wykonaniem transformatorów potrzeb własnych bloków TZ2 – TZ7 </w:t>
      </w:r>
      <w:r w:rsidR="001D02E9" w:rsidRPr="0019009F">
        <w:rPr>
          <w:rFonts w:ascii="Franklin Gothic Book" w:eastAsia="Times" w:hAnsi="Franklin Gothic Book" w:cs="Verdana,Bold"/>
          <w:bCs/>
          <w:color w:val="000000" w:themeColor="text1"/>
          <w:sz w:val="20"/>
          <w:szCs w:val="20"/>
        </w:rPr>
        <w:t>w Enea Połaniec S.A.</w:t>
      </w:r>
      <w:r w:rsidR="001D02E9" w:rsidRPr="0019009F">
        <w:rPr>
          <w:rFonts w:ascii="Franklin Gothic Book" w:hAnsi="Franklin Gothic Book" w:cs="Arial"/>
          <w:sz w:val="20"/>
          <w:szCs w:val="20"/>
        </w:rPr>
        <w:t xml:space="preserve"> </w:t>
      </w:r>
      <w:r w:rsidRPr="0019009F">
        <w:rPr>
          <w:rFonts w:ascii="Franklin Gothic Book" w:hAnsi="Franklin Gothic Book" w:cs="Arial"/>
          <w:sz w:val="20"/>
          <w:szCs w:val="20"/>
        </w:rPr>
        <w:t>(dalej: „Usługi”).</w:t>
      </w:r>
    </w:p>
    <w:p w14:paraId="7204294F" w14:textId="77777777" w:rsidR="0019009F" w:rsidRPr="0034153F" w:rsidRDefault="0034153F" w:rsidP="00970E8F">
      <w:pPr>
        <w:pStyle w:val="Nagwek1"/>
        <w:keepLines w:val="0"/>
        <w:numPr>
          <w:ilvl w:val="1"/>
          <w:numId w:val="3"/>
        </w:numPr>
        <w:spacing w:before="120"/>
        <w:ind w:left="426" w:hanging="426"/>
        <w:jc w:val="both"/>
        <w:rPr>
          <w:rFonts w:ascii="Franklin Gothic Book" w:hAnsi="Franklin Gothic Book"/>
          <w:color w:val="auto"/>
          <w:sz w:val="20"/>
          <w:szCs w:val="20"/>
        </w:rPr>
      </w:pPr>
      <w:r w:rsidRPr="0034153F">
        <w:rPr>
          <w:rFonts w:ascii="Franklin Gothic Book" w:hAnsi="Franklin Gothic Book"/>
          <w:color w:val="auto"/>
          <w:sz w:val="20"/>
          <w:szCs w:val="20"/>
        </w:rPr>
        <w:t>O</w:t>
      </w:r>
      <w:r w:rsidR="0019009F" w:rsidRPr="0034153F">
        <w:rPr>
          <w:rFonts w:ascii="Franklin Gothic Book" w:hAnsi="Franklin Gothic Book"/>
          <w:color w:val="auto"/>
          <w:sz w:val="20"/>
          <w:szCs w:val="20"/>
        </w:rPr>
        <w:t>pis przedmiotu zamówienia</w:t>
      </w:r>
      <w:r w:rsidRPr="0034153F">
        <w:rPr>
          <w:rFonts w:ascii="Franklin Gothic Book" w:hAnsi="Franklin Gothic Book"/>
          <w:color w:val="auto"/>
          <w:sz w:val="20"/>
          <w:szCs w:val="20"/>
        </w:rPr>
        <w:t xml:space="preserve"> - Funkcja i parametry eksploatacji urządzeń</w:t>
      </w:r>
      <w:r w:rsidR="0019009F" w:rsidRPr="0034153F">
        <w:rPr>
          <w:rFonts w:ascii="Franklin Gothic Book" w:hAnsi="Franklin Gothic Book"/>
          <w:color w:val="auto"/>
          <w:sz w:val="20"/>
          <w:szCs w:val="20"/>
        </w:rPr>
        <w:t>.</w:t>
      </w:r>
    </w:p>
    <w:p w14:paraId="24B1B83B" w14:textId="77777777" w:rsidR="0019009F" w:rsidRPr="0019009F" w:rsidRDefault="0019009F" w:rsidP="00970E8F">
      <w:pPr>
        <w:pStyle w:val="Akapitzlist"/>
        <w:numPr>
          <w:ilvl w:val="2"/>
          <w:numId w:val="3"/>
        </w:numPr>
        <w:autoSpaceDE w:val="0"/>
        <w:autoSpaceDN w:val="0"/>
        <w:adjustRightInd w:val="0"/>
        <w:spacing w:before="120" w:after="0" w:line="240" w:lineRule="auto"/>
        <w:ind w:left="993" w:hanging="709"/>
        <w:contextualSpacing w:val="0"/>
        <w:rPr>
          <w:rFonts w:ascii="Franklin Gothic Book" w:hAnsi="Franklin Gothic Book" w:cs="Arial"/>
          <w:sz w:val="20"/>
          <w:szCs w:val="20"/>
        </w:rPr>
      </w:pPr>
      <w:r w:rsidRPr="0019009F">
        <w:rPr>
          <w:rFonts w:ascii="Franklin Gothic Book" w:hAnsi="Franklin Gothic Book" w:cs="Arial"/>
          <w:sz w:val="20"/>
          <w:szCs w:val="20"/>
        </w:rPr>
        <w:t xml:space="preserve">Przedmiotem zamówienia jest nadzór nad zaprojektowaniem, wykonaniem, dostawą 6 szt. trójuzwojeniowych transformatorów odczepowych o mocy znamionowej 32/16/16 MVA i napięciu znamionowym 15,75 ±10%/6,3/6,3 </w:t>
      </w:r>
      <w:proofErr w:type="spellStart"/>
      <w:r w:rsidRPr="0019009F">
        <w:rPr>
          <w:rFonts w:ascii="Franklin Gothic Book" w:hAnsi="Franklin Gothic Book" w:cs="Arial"/>
          <w:sz w:val="20"/>
          <w:szCs w:val="20"/>
        </w:rPr>
        <w:t>kV</w:t>
      </w:r>
      <w:proofErr w:type="spellEnd"/>
      <w:r w:rsidRPr="0019009F">
        <w:rPr>
          <w:rFonts w:ascii="Franklin Gothic Book" w:hAnsi="Franklin Gothic Book" w:cs="Arial"/>
          <w:sz w:val="20"/>
          <w:szCs w:val="20"/>
        </w:rPr>
        <w:t xml:space="preserve"> z regulacją podobciążeniową wraz z wymianą na stanowisku pracy: TZ2, TZ3, TZ4, TZ5, TZ6, TZ7 i uruchomieniem w Enea Elektrownia Połaniec Spółka Akcyjna 28-230 Połaniec Zawada 26.</w:t>
      </w:r>
    </w:p>
    <w:p w14:paraId="50F58513" w14:textId="77777777" w:rsidR="0019009F" w:rsidRPr="0019009F" w:rsidRDefault="0019009F" w:rsidP="00970E8F">
      <w:pPr>
        <w:pStyle w:val="Akapitzlist"/>
        <w:autoSpaceDE w:val="0"/>
        <w:autoSpaceDN w:val="0"/>
        <w:adjustRightInd w:val="0"/>
        <w:spacing w:before="120" w:after="0" w:line="240" w:lineRule="auto"/>
        <w:ind w:left="993"/>
        <w:contextualSpacing w:val="0"/>
        <w:rPr>
          <w:rFonts w:ascii="Franklin Gothic Book" w:hAnsi="Franklin Gothic Book" w:cs="Arial"/>
          <w:sz w:val="20"/>
          <w:szCs w:val="20"/>
        </w:rPr>
      </w:pPr>
    </w:p>
    <w:p w14:paraId="75FF1B57" w14:textId="77777777" w:rsidR="0019009F" w:rsidRPr="0019009F" w:rsidRDefault="0019009F" w:rsidP="00970E8F">
      <w:pPr>
        <w:pStyle w:val="Akapitzlist"/>
        <w:numPr>
          <w:ilvl w:val="2"/>
          <w:numId w:val="3"/>
        </w:numPr>
        <w:autoSpaceDE w:val="0"/>
        <w:autoSpaceDN w:val="0"/>
        <w:adjustRightInd w:val="0"/>
        <w:spacing w:before="120" w:after="0" w:line="240" w:lineRule="auto"/>
        <w:ind w:left="1418" w:hanging="698"/>
        <w:contextualSpacing w:val="0"/>
        <w:rPr>
          <w:rFonts w:ascii="Franklin Gothic Book" w:hAnsi="Franklin Gothic Book" w:cs="Arial"/>
          <w:sz w:val="20"/>
          <w:szCs w:val="20"/>
        </w:rPr>
      </w:pPr>
      <w:r w:rsidRPr="0019009F">
        <w:rPr>
          <w:rFonts w:ascii="Franklin Gothic Book" w:hAnsi="Franklin Gothic Book" w:cs="Arial"/>
          <w:sz w:val="20"/>
          <w:szCs w:val="20"/>
        </w:rPr>
        <w:lastRenderedPageBreak/>
        <w:t xml:space="preserve">Przedmiotowe transformatory odczepowe będą pracować na blokach energetycznych nr 2 - 7.  </w:t>
      </w:r>
    </w:p>
    <w:p w14:paraId="56C8D8F5" w14:textId="77777777" w:rsidR="0019009F" w:rsidRPr="0019009F" w:rsidRDefault="0019009F" w:rsidP="00970E8F">
      <w:pPr>
        <w:pStyle w:val="Akapitzlist"/>
        <w:numPr>
          <w:ilvl w:val="2"/>
          <w:numId w:val="3"/>
        </w:numPr>
        <w:autoSpaceDE w:val="0"/>
        <w:autoSpaceDN w:val="0"/>
        <w:adjustRightInd w:val="0"/>
        <w:spacing w:before="120" w:after="0" w:line="240" w:lineRule="auto"/>
        <w:ind w:left="1418" w:hanging="698"/>
        <w:contextualSpacing w:val="0"/>
        <w:rPr>
          <w:rFonts w:ascii="Franklin Gothic Book" w:hAnsi="Franklin Gothic Book" w:cs="Arial"/>
          <w:sz w:val="20"/>
          <w:szCs w:val="20"/>
        </w:rPr>
      </w:pPr>
      <w:r w:rsidRPr="0019009F">
        <w:rPr>
          <w:rFonts w:ascii="Franklin Gothic Book" w:hAnsi="Franklin Gothic Book" w:cs="Arial"/>
          <w:sz w:val="20"/>
          <w:szCs w:val="20"/>
        </w:rPr>
        <w:t>Wykonawca transformatora - ZREW Transformatory dokona niezbędnych obliczeń, zaprojektuje, dostarczy, zainstaluje i uruchomi transformator odczepowy, odpowiednio do warunków napięciowych, obciążeniowych i zwarciowych, biorąc pod uwagę przepisy prawa energetycznego, ochrony środowiska, p.poż. rozporządzenia wykonawcze oraz normy przedmiotowe i wymagania Zamawiającego.</w:t>
      </w:r>
    </w:p>
    <w:p w14:paraId="72380EAF" w14:textId="77777777" w:rsidR="0019009F" w:rsidRPr="0019009F" w:rsidRDefault="0019009F" w:rsidP="00970E8F">
      <w:pPr>
        <w:pStyle w:val="Akapitzlist"/>
        <w:numPr>
          <w:ilvl w:val="2"/>
          <w:numId w:val="3"/>
        </w:numPr>
        <w:autoSpaceDE w:val="0"/>
        <w:autoSpaceDN w:val="0"/>
        <w:adjustRightInd w:val="0"/>
        <w:spacing w:before="120" w:after="0" w:line="240" w:lineRule="auto"/>
        <w:ind w:left="1418" w:hanging="698"/>
        <w:contextualSpacing w:val="0"/>
        <w:rPr>
          <w:rFonts w:ascii="Franklin Gothic Book" w:hAnsi="Franklin Gothic Book" w:cs="Arial"/>
          <w:sz w:val="20"/>
          <w:szCs w:val="20"/>
        </w:rPr>
      </w:pPr>
      <w:r w:rsidRPr="0019009F">
        <w:rPr>
          <w:rFonts w:ascii="Franklin Gothic Book" w:hAnsi="Franklin Gothic Book" w:cs="Arial"/>
          <w:sz w:val="20"/>
          <w:szCs w:val="20"/>
        </w:rPr>
        <w:t>Zadaniem nadzoru jest potwierdzenie prawidłowości w/w wykonanych prac i potwierdzenie parametrów gwarantowanych.</w:t>
      </w:r>
    </w:p>
    <w:p w14:paraId="6B984E0D" w14:textId="77777777" w:rsidR="0019009F" w:rsidRPr="0019009F" w:rsidRDefault="0019009F" w:rsidP="00970E8F">
      <w:pPr>
        <w:pStyle w:val="Akapitzlist"/>
        <w:numPr>
          <w:ilvl w:val="1"/>
          <w:numId w:val="3"/>
        </w:numPr>
        <w:spacing w:before="120" w:after="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 xml:space="preserve">Szczegółowy zakres Usług  i wymagania obejmuje: </w:t>
      </w:r>
    </w:p>
    <w:p w14:paraId="4CF739F0" w14:textId="77777777" w:rsidR="0034153F" w:rsidRPr="0034153F" w:rsidRDefault="0034153F" w:rsidP="00970E8F">
      <w:pPr>
        <w:pStyle w:val="Akapitzlist"/>
        <w:numPr>
          <w:ilvl w:val="2"/>
          <w:numId w:val="3"/>
        </w:numPr>
        <w:tabs>
          <w:tab w:val="left" w:pos="284"/>
        </w:tabs>
        <w:spacing w:before="120" w:after="0" w:line="240" w:lineRule="auto"/>
        <w:ind w:left="1276" w:hanging="709"/>
        <w:contextualSpacing w:val="0"/>
        <w:rPr>
          <w:rFonts w:ascii="Franklin Gothic Book" w:hAnsi="Franklin Gothic Book" w:cs="Arial"/>
          <w:sz w:val="20"/>
          <w:szCs w:val="20"/>
        </w:rPr>
      </w:pPr>
      <w:r w:rsidRPr="0034153F">
        <w:rPr>
          <w:rFonts w:ascii="Franklin Gothic Book" w:hAnsi="Franklin Gothic Book" w:cs="Arial"/>
          <w:sz w:val="20"/>
          <w:szCs w:val="20"/>
        </w:rPr>
        <w:t>Sprawdzenie dokumentacji konstrukcyjnej na budowę transformatora odczepowego.</w:t>
      </w:r>
      <w:r w:rsidRPr="0034153F">
        <w:rPr>
          <w:rFonts w:ascii="Franklin Gothic Book" w:hAnsi="Franklin Gothic Book" w:cs="Arial"/>
          <w:sz w:val="20"/>
          <w:szCs w:val="20"/>
        </w:rPr>
        <w:br/>
        <w:t>Wykaz dokumentów i rysunków podlegających uzgodnieniu w ramach przeglądu projektowego:</w:t>
      </w:r>
    </w:p>
    <w:p w14:paraId="437697B6" w14:textId="77777777" w:rsidR="0034153F" w:rsidRPr="00E219A3" w:rsidRDefault="0034153F" w:rsidP="00970E8F">
      <w:pPr>
        <w:pStyle w:val="Akapitzlist"/>
        <w:numPr>
          <w:ilvl w:val="3"/>
          <w:numId w:val="3"/>
        </w:numPr>
        <w:tabs>
          <w:tab w:val="left" w:pos="851"/>
        </w:tabs>
        <w:spacing w:before="120" w:after="0" w:line="240" w:lineRule="auto"/>
        <w:ind w:left="2127" w:hanging="851"/>
        <w:contextualSpacing w:val="0"/>
        <w:rPr>
          <w:rFonts w:ascii="Franklin Gothic Book" w:hAnsi="Franklin Gothic Book" w:cs="Arial"/>
          <w:sz w:val="20"/>
          <w:szCs w:val="20"/>
        </w:rPr>
      </w:pPr>
      <w:r w:rsidRPr="00E219A3">
        <w:rPr>
          <w:rFonts w:ascii="Franklin Gothic Book" w:hAnsi="Franklin Gothic Book" w:cs="Arial"/>
          <w:sz w:val="20"/>
          <w:szCs w:val="20"/>
        </w:rPr>
        <w:t>Rysunki wymiarowe (zestawieniowe) transformatora podające jego podstawowe wymiary oraz określające lokalizację i funkcję każdego z elementów.</w:t>
      </w:r>
    </w:p>
    <w:p w14:paraId="37A6EDB2" w14:textId="77777777" w:rsidR="0034153F" w:rsidRPr="00E219A3" w:rsidRDefault="0034153F" w:rsidP="00970E8F">
      <w:pPr>
        <w:pStyle w:val="Akapitzlist"/>
        <w:numPr>
          <w:ilvl w:val="3"/>
          <w:numId w:val="3"/>
        </w:numPr>
        <w:tabs>
          <w:tab w:val="left" w:pos="851"/>
        </w:tabs>
        <w:spacing w:before="120" w:after="0" w:line="240" w:lineRule="auto"/>
        <w:ind w:left="2127" w:hanging="851"/>
        <w:contextualSpacing w:val="0"/>
        <w:rPr>
          <w:rFonts w:ascii="Franklin Gothic Book" w:hAnsi="Franklin Gothic Book" w:cs="Arial"/>
          <w:sz w:val="20"/>
          <w:szCs w:val="20"/>
        </w:rPr>
      </w:pPr>
      <w:r w:rsidRPr="00E219A3">
        <w:rPr>
          <w:rFonts w:ascii="Franklin Gothic Book" w:hAnsi="Franklin Gothic Book" w:cs="Arial"/>
          <w:sz w:val="20"/>
          <w:szCs w:val="20"/>
        </w:rPr>
        <w:t>Rysunki i opisy montażu i demontażu transformatora oraz jego elementów.</w:t>
      </w:r>
    </w:p>
    <w:p w14:paraId="19F99192" w14:textId="77777777" w:rsidR="0034153F" w:rsidRPr="00E219A3" w:rsidRDefault="0034153F" w:rsidP="00970E8F">
      <w:pPr>
        <w:pStyle w:val="Akapitzlist"/>
        <w:numPr>
          <w:ilvl w:val="3"/>
          <w:numId w:val="3"/>
        </w:numPr>
        <w:tabs>
          <w:tab w:val="left" w:pos="851"/>
        </w:tabs>
        <w:spacing w:before="120" w:after="0" w:line="240" w:lineRule="auto"/>
        <w:ind w:left="2127" w:hanging="851"/>
        <w:contextualSpacing w:val="0"/>
        <w:rPr>
          <w:rFonts w:ascii="Franklin Gothic Book" w:hAnsi="Franklin Gothic Book" w:cs="Arial"/>
          <w:sz w:val="20"/>
          <w:szCs w:val="20"/>
        </w:rPr>
      </w:pPr>
      <w:r w:rsidRPr="00E219A3">
        <w:rPr>
          <w:rFonts w:ascii="Franklin Gothic Book" w:hAnsi="Franklin Gothic Book" w:cs="Arial"/>
          <w:sz w:val="20"/>
          <w:szCs w:val="20"/>
        </w:rPr>
        <w:t>Rysunki transportowe z zaznaczeniem elementów demontowanych na czas transportu.</w:t>
      </w:r>
    </w:p>
    <w:p w14:paraId="16524198" w14:textId="77777777" w:rsidR="0034153F" w:rsidRPr="00E219A3" w:rsidRDefault="0034153F" w:rsidP="00970E8F">
      <w:pPr>
        <w:pStyle w:val="Akapitzlist"/>
        <w:numPr>
          <w:ilvl w:val="3"/>
          <w:numId w:val="3"/>
        </w:numPr>
        <w:tabs>
          <w:tab w:val="left" w:pos="851"/>
        </w:tabs>
        <w:spacing w:before="120" w:after="0" w:line="240" w:lineRule="auto"/>
        <w:ind w:left="2127" w:hanging="851"/>
        <w:contextualSpacing w:val="0"/>
        <w:rPr>
          <w:rFonts w:ascii="Franklin Gothic Book" w:hAnsi="Franklin Gothic Book" w:cs="Arial"/>
          <w:sz w:val="20"/>
          <w:szCs w:val="20"/>
        </w:rPr>
      </w:pPr>
      <w:r w:rsidRPr="00E219A3">
        <w:rPr>
          <w:rFonts w:ascii="Franklin Gothic Book" w:hAnsi="Franklin Gothic Book" w:cs="Arial"/>
          <w:sz w:val="20"/>
          <w:szCs w:val="20"/>
        </w:rPr>
        <w:t>Schematy połączeń elektrycznych, łącznie z przełącznikiem zaczepów.</w:t>
      </w:r>
    </w:p>
    <w:p w14:paraId="6CAB167E" w14:textId="77777777" w:rsidR="0034153F" w:rsidRPr="00E219A3" w:rsidRDefault="0034153F" w:rsidP="00970E8F">
      <w:pPr>
        <w:pStyle w:val="Akapitzlist"/>
        <w:numPr>
          <w:ilvl w:val="3"/>
          <w:numId w:val="3"/>
        </w:numPr>
        <w:tabs>
          <w:tab w:val="left" w:pos="851"/>
        </w:tabs>
        <w:spacing w:before="120" w:after="0" w:line="240" w:lineRule="auto"/>
        <w:ind w:left="2127" w:hanging="851"/>
        <w:contextualSpacing w:val="0"/>
        <w:rPr>
          <w:rFonts w:ascii="Franklin Gothic Book" w:hAnsi="Franklin Gothic Book" w:cs="Arial"/>
          <w:sz w:val="20"/>
          <w:szCs w:val="20"/>
        </w:rPr>
      </w:pPr>
      <w:r w:rsidRPr="00E219A3">
        <w:rPr>
          <w:rFonts w:ascii="Franklin Gothic Book" w:hAnsi="Franklin Gothic Book" w:cs="Arial"/>
          <w:sz w:val="20"/>
          <w:szCs w:val="20"/>
        </w:rPr>
        <w:t>Schemat połączeń rurowych i osprzętu transformatora ze wskazaniem lokalizacji i funkcji wszystkich zaworów, zastawek, pomp i wentylatorów.</w:t>
      </w:r>
    </w:p>
    <w:p w14:paraId="7A8ADB67" w14:textId="77777777" w:rsidR="0034153F" w:rsidRPr="00E219A3" w:rsidRDefault="0034153F" w:rsidP="00970E8F">
      <w:pPr>
        <w:pStyle w:val="Akapitzlist"/>
        <w:numPr>
          <w:ilvl w:val="3"/>
          <w:numId w:val="3"/>
        </w:numPr>
        <w:tabs>
          <w:tab w:val="left" w:pos="851"/>
        </w:tabs>
        <w:spacing w:before="120" w:after="0" w:line="240" w:lineRule="auto"/>
        <w:ind w:left="2127" w:hanging="851"/>
        <w:contextualSpacing w:val="0"/>
        <w:rPr>
          <w:rFonts w:ascii="Franklin Gothic Book" w:hAnsi="Franklin Gothic Book" w:cs="Arial"/>
          <w:sz w:val="20"/>
          <w:szCs w:val="20"/>
        </w:rPr>
      </w:pPr>
      <w:r w:rsidRPr="00E219A3">
        <w:rPr>
          <w:rFonts w:ascii="Franklin Gothic Book" w:hAnsi="Franklin Gothic Book" w:cs="Arial"/>
          <w:sz w:val="20"/>
          <w:szCs w:val="20"/>
        </w:rPr>
        <w:t xml:space="preserve">Wykaz wszystkich zaworów i zastawek z podaniem typu i producenta każdego </w:t>
      </w:r>
      <w:r w:rsidRPr="00E219A3">
        <w:rPr>
          <w:rFonts w:ascii="Franklin Gothic Book" w:hAnsi="Franklin Gothic Book" w:cs="Arial"/>
          <w:sz w:val="20"/>
          <w:szCs w:val="20"/>
        </w:rPr>
        <w:br/>
        <w:t>z nich.</w:t>
      </w:r>
    </w:p>
    <w:p w14:paraId="3C0FF388" w14:textId="77777777" w:rsidR="0034153F" w:rsidRPr="00E219A3" w:rsidRDefault="0034153F" w:rsidP="00970E8F">
      <w:pPr>
        <w:pStyle w:val="Akapitzlist"/>
        <w:numPr>
          <w:ilvl w:val="3"/>
          <w:numId w:val="3"/>
        </w:numPr>
        <w:tabs>
          <w:tab w:val="left" w:pos="851"/>
        </w:tabs>
        <w:spacing w:before="120" w:after="0" w:line="240" w:lineRule="auto"/>
        <w:ind w:left="2127" w:hanging="851"/>
        <w:contextualSpacing w:val="0"/>
        <w:rPr>
          <w:rFonts w:ascii="Franklin Gothic Book" w:hAnsi="Franklin Gothic Book" w:cs="Arial"/>
          <w:sz w:val="20"/>
          <w:szCs w:val="20"/>
        </w:rPr>
      </w:pPr>
      <w:r w:rsidRPr="00E219A3">
        <w:rPr>
          <w:rFonts w:ascii="Franklin Gothic Book" w:hAnsi="Franklin Gothic Book" w:cs="Arial"/>
          <w:sz w:val="20"/>
          <w:szCs w:val="20"/>
        </w:rPr>
        <w:t>Schemat obwodów pomiarowych.</w:t>
      </w:r>
    </w:p>
    <w:p w14:paraId="4AFE7EA6" w14:textId="77777777" w:rsidR="0034153F" w:rsidRPr="002A3FD1" w:rsidRDefault="0034153F" w:rsidP="00970E8F">
      <w:pPr>
        <w:pStyle w:val="Akapitzlist"/>
        <w:numPr>
          <w:ilvl w:val="2"/>
          <w:numId w:val="3"/>
        </w:numPr>
        <w:tabs>
          <w:tab w:val="left" w:pos="284"/>
        </w:tabs>
        <w:spacing w:before="120" w:after="0" w:line="240" w:lineRule="auto"/>
        <w:ind w:hanging="657"/>
        <w:contextualSpacing w:val="0"/>
        <w:rPr>
          <w:rFonts w:ascii="Franklin Gothic Book" w:hAnsi="Franklin Gothic Book" w:cs="Arial"/>
          <w:sz w:val="20"/>
          <w:szCs w:val="20"/>
        </w:rPr>
      </w:pPr>
      <w:r w:rsidRPr="002A3FD1">
        <w:rPr>
          <w:rFonts w:ascii="Franklin Gothic Book" w:hAnsi="Franklin Gothic Book" w:cs="Arial"/>
          <w:sz w:val="20"/>
          <w:szCs w:val="20"/>
        </w:rPr>
        <w:t>Sprawdzenie dokumentacji, atestów z badań półfabrykatów, materiałów, osprzętu i wyposażenia transformatora.</w:t>
      </w:r>
    </w:p>
    <w:p w14:paraId="204D82C5" w14:textId="77777777" w:rsidR="0034153F" w:rsidRPr="002A3FD1" w:rsidRDefault="0034153F" w:rsidP="00970E8F">
      <w:pPr>
        <w:pStyle w:val="Akapitzlist"/>
        <w:numPr>
          <w:ilvl w:val="2"/>
          <w:numId w:val="3"/>
        </w:numPr>
        <w:tabs>
          <w:tab w:val="left" w:pos="284"/>
        </w:tabs>
        <w:spacing w:before="120" w:after="0" w:line="240" w:lineRule="auto"/>
        <w:ind w:hanging="657"/>
        <w:contextualSpacing w:val="0"/>
        <w:rPr>
          <w:rFonts w:ascii="Franklin Gothic Book" w:hAnsi="Franklin Gothic Book" w:cs="Arial"/>
          <w:sz w:val="20"/>
          <w:szCs w:val="20"/>
        </w:rPr>
      </w:pPr>
      <w:r w:rsidRPr="002A3FD1">
        <w:rPr>
          <w:rFonts w:ascii="Franklin Gothic Book" w:hAnsi="Franklin Gothic Book" w:cs="Arial"/>
          <w:sz w:val="20"/>
          <w:szCs w:val="20"/>
        </w:rPr>
        <w:t>Udział w kontroli i pomiarach międzyoperacyjnych</w:t>
      </w:r>
      <w:r w:rsidRPr="002A3FD1">
        <w:rPr>
          <w:rFonts w:ascii="Franklin Gothic Book" w:hAnsi="Franklin Gothic Book" w:cs="Arial"/>
          <w:i/>
          <w:sz w:val="20"/>
          <w:szCs w:val="20"/>
        </w:rPr>
        <w:t xml:space="preserve"> </w:t>
      </w:r>
      <w:r w:rsidRPr="002A3FD1">
        <w:rPr>
          <w:rFonts w:ascii="Franklin Gothic Book" w:hAnsi="Franklin Gothic Book" w:cs="Arial"/>
          <w:sz w:val="20"/>
          <w:szCs w:val="20"/>
        </w:rPr>
        <w:t xml:space="preserve">uzwojeń, </w:t>
      </w:r>
      <w:r w:rsidRPr="002A3FD1">
        <w:rPr>
          <w:rFonts w:ascii="Franklin Gothic Book" w:hAnsi="Franklin Gothic Book" w:cs="Arial"/>
          <w:iCs/>
          <w:sz w:val="20"/>
          <w:szCs w:val="20"/>
        </w:rPr>
        <w:t>rdzenia, kadzi, konserwatorów, izolatorów przepustowych przed ich zamontowaniem:</w:t>
      </w:r>
    </w:p>
    <w:p w14:paraId="589E7896" w14:textId="77777777" w:rsidR="0034153F" w:rsidRPr="002A3FD1" w:rsidRDefault="0034153F" w:rsidP="00970E8F">
      <w:pPr>
        <w:pStyle w:val="Akapitzlist"/>
        <w:numPr>
          <w:ilvl w:val="3"/>
          <w:numId w:val="3"/>
        </w:numPr>
        <w:tabs>
          <w:tab w:val="left" w:pos="851"/>
        </w:tabs>
        <w:spacing w:before="120" w:after="0" w:line="240" w:lineRule="auto"/>
        <w:ind w:left="1985" w:hanging="790"/>
        <w:contextualSpacing w:val="0"/>
        <w:rPr>
          <w:rFonts w:ascii="Franklin Gothic Book" w:hAnsi="Franklin Gothic Book" w:cs="Arial"/>
          <w:sz w:val="20"/>
          <w:szCs w:val="20"/>
        </w:rPr>
      </w:pPr>
      <w:r w:rsidRPr="002A3FD1">
        <w:rPr>
          <w:rFonts w:ascii="Franklin Gothic Book" w:hAnsi="Franklin Gothic Book" w:cs="Arial"/>
          <w:iCs/>
          <w:sz w:val="20"/>
          <w:szCs w:val="20"/>
        </w:rPr>
        <w:t>Oględziny</w:t>
      </w:r>
    </w:p>
    <w:p w14:paraId="5284F519" w14:textId="77777777" w:rsidR="0034153F" w:rsidRPr="002A3FD1" w:rsidRDefault="0034153F" w:rsidP="00970E8F">
      <w:pPr>
        <w:pStyle w:val="Akapitzlist"/>
        <w:numPr>
          <w:ilvl w:val="3"/>
          <w:numId w:val="3"/>
        </w:numPr>
        <w:tabs>
          <w:tab w:val="left" w:pos="851"/>
        </w:tabs>
        <w:spacing w:before="120" w:after="0" w:line="240" w:lineRule="auto"/>
        <w:ind w:left="1985" w:hanging="790"/>
        <w:contextualSpacing w:val="0"/>
        <w:rPr>
          <w:rFonts w:ascii="Franklin Gothic Book" w:hAnsi="Franklin Gothic Book" w:cs="Arial"/>
          <w:iCs/>
          <w:sz w:val="20"/>
          <w:szCs w:val="20"/>
        </w:rPr>
      </w:pPr>
      <w:r w:rsidRPr="002A3FD1">
        <w:rPr>
          <w:rFonts w:ascii="Franklin Gothic Book" w:hAnsi="Franklin Gothic Book" w:cs="Arial"/>
          <w:iCs/>
          <w:sz w:val="20"/>
          <w:szCs w:val="20"/>
        </w:rPr>
        <w:t>Sprawdzanie wymiarów</w:t>
      </w:r>
    </w:p>
    <w:p w14:paraId="51BB9B6B" w14:textId="77777777" w:rsidR="0034153F" w:rsidRPr="002A3FD1" w:rsidRDefault="0034153F" w:rsidP="00970E8F">
      <w:pPr>
        <w:pStyle w:val="Akapitzlist"/>
        <w:numPr>
          <w:ilvl w:val="3"/>
          <w:numId w:val="3"/>
        </w:numPr>
        <w:tabs>
          <w:tab w:val="left" w:pos="851"/>
        </w:tabs>
        <w:spacing w:before="120" w:after="0" w:line="240" w:lineRule="auto"/>
        <w:ind w:left="1985" w:hanging="790"/>
        <w:contextualSpacing w:val="0"/>
        <w:rPr>
          <w:rFonts w:ascii="Franklin Gothic Book" w:hAnsi="Franklin Gothic Book" w:cs="Arial"/>
          <w:iCs/>
          <w:sz w:val="20"/>
          <w:szCs w:val="20"/>
        </w:rPr>
      </w:pPr>
      <w:r w:rsidRPr="002A3FD1">
        <w:rPr>
          <w:rFonts w:ascii="Franklin Gothic Book" w:hAnsi="Franklin Gothic Book" w:cs="Arial"/>
          <w:iCs/>
          <w:sz w:val="20"/>
          <w:szCs w:val="20"/>
        </w:rPr>
        <w:t>Badanie termowizyjne rdzenia</w:t>
      </w:r>
    </w:p>
    <w:p w14:paraId="254641D2" w14:textId="77777777" w:rsidR="0034153F" w:rsidRPr="002A3FD1" w:rsidRDefault="0034153F" w:rsidP="00970E8F">
      <w:pPr>
        <w:pStyle w:val="Akapitzlist"/>
        <w:numPr>
          <w:ilvl w:val="3"/>
          <w:numId w:val="3"/>
        </w:numPr>
        <w:tabs>
          <w:tab w:val="left" w:pos="851"/>
        </w:tabs>
        <w:spacing w:before="120" w:after="0" w:line="240" w:lineRule="auto"/>
        <w:ind w:left="1985" w:hanging="790"/>
        <w:contextualSpacing w:val="0"/>
        <w:rPr>
          <w:rFonts w:ascii="Franklin Gothic Book" w:hAnsi="Franklin Gothic Book" w:cs="Arial"/>
          <w:iCs/>
          <w:sz w:val="20"/>
          <w:szCs w:val="20"/>
        </w:rPr>
      </w:pPr>
      <w:r w:rsidRPr="002A3FD1">
        <w:rPr>
          <w:rFonts w:ascii="Franklin Gothic Book" w:hAnsi="Franklin Gothic Book" w:cs="Arial"/>
          <w:iCs/>
          <w:sz w:val="20"/>
          <w:szCs w:val="20"/>
        </w:rPr>
        <w:t>Badanie próbek izolacji papierowej pobranych po suszeniu próżniowym</w:t>
      </w:r>
    </w:p>
    <w:p w14:paraId="1357E8FD" w14:textId="77777777" w:rsidR="0034153F" w:rsidRPr="002A3FD1" w:rsidRDefault="0034153F" w:rsidP="00970E8F">
      <w:pPr>
        <w:pStyle w:val="Akapitzlist"/>
        <w:numPr>
          <w:ilvl w:val="3"/>
          <w:numId w:val="3"/>
        </w:numPr>
        <w:tabs>
          <w:tab w:val="left" w:pos="851"/>
        </w:tabs>
        <w:spacing w:before="120" w:after="0" w:line="240" w:lineRule="auto"/>
        <w:ind w:left="1985" w:hanging="790"/>
        <w:contextualSpacing w:val="0"/>
        <w:rPr>
          <w:rFonts w:ascii="Franklin Gothic Book" w:hAnsi="Franklin Gothic Book" w:cs="Arial"/>
          <w:iCs/>
          <w:sz w:val="20"/>
          <w:szCs w:val="20"/>
        </w:rPr>
      </w:pPr>
      <w:r w:rsidRPr="002A3FD1">
        <w:rPr>
          <w:rFonts w:ascii="Franklin Gothic Book" w:hAnsi="Franklin Gothic Book" w:cs="Arial"/>
          <w:iCs/>
          <w:sz w:val="20"/>
          <w:szCs w:val="20"/>
        </w:rPr>
        <w:t xml:space="preserve">Pomiar współczynnika stratności dielektrycznej </w:t>
      </w:r>
      <w:proofErr w:type="spellStart"/>
      <w:r w:rsidRPr="002A3FD1">
        <w:rPr>
          <w:rFonts w:ascii="Franklin Gothic Book" w:hAnsi="Franklin Gothic Book" w:cs="Arial"/>
          <w:iCs/>
          <w:sz w:val="20"/>
          <w:szCs w:val="20"/>
        </w:rPr>
        <w:t>tg</w:t>
      </w:r>
      <w:proofErr w:type="spellEnd"/>
      <w:r w:rsidRPr="002A3FD1">
        <w:rPr>
          <w:rFonts w:ascii="Franklin Gothic Book" w:hAnsi="Franklin Gothic Book"/>
          <w:sz w:val="20"/>
          <w:szCs w:val="20"/>
        </w:rPr>
        <w:sym w:font="Symbol" w:char="F064"/>
      </w:r>
      <w:r w:rsidRPr="002A3FD1">
        <w:rPr>
          <w:rFonts w:ascii="Franklin Gothic Book" w:hAnsi="Franklin Gothic Book" w:cs="Arial"/>
          <w:iCs/>
          <w:sz w:val="20"/>
          <w:szCs w:val="20"/>
        </w:rPr>
        <w:t xml:space="preserve"> i pojemności izolatorów przepustowych</w:t>
      </w:r>
    </w:p>
    <w:p w14:paraId="2E91E144" w14:textId="77777777" w:rsidR="0034153F" w:rsidRPr="002A3FD1" w:rsidRDefault="0034153F" w:rsidP="00970E8F">
      <w:pPr>
        <w:pStyle w:val="Akapitzlist"/>
        <w:numPr>
          <w:ilvl w:val="2"/>
          <w:numId w:val="3"/>
        </w:numPr>
        <w:tabs>
          <w:tab w:val="left" w:pos="720"/>
        </w:tabs>
        <w:spacing w:before="120" w:after="0" w:line="240" w:lineRule="auto"/>
        <w:ind w:left="1134" w:hanging="567"/>
        <w:contextualSpacing w:val="0"/>
        <w:rPr>
          <w:rFonts w:ascii="Franklin Gothic Book" w:hAnsi="Franklin Gothic Book" w:cs="Arial"/>
          <w:sz w:val="20"/>
          <w:szCs w:val="20"/>
        </w:rPr>
      </w:pPr>
      <w:r w:rsidRPr="002A3FD1">
        <w:rPr>
          <w:rFonts w:ascii="Franklin Gothic Book" w:hAnsi="Franklin Gothic Book" w:cs="Arial"/>
          <w:sz w:val="20"/>
          <w:szCs w:val="20"/>
        </w:rPr>
        <w:t>Nadzór i udział w próbach końcowych transformatora na stacji prób ZREW Transformatory obejmujący:</w:t>
      </w:r>
    </w:p>
    <w:p w14:paraId="2D7BBFC0"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 xml:space="preserve">Oględziny zewnętrzne transformatora i osprzętu </w:t>
      </w:r>
    </w:p>
    <w:p w14:paraId="7F77FE9D"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 xml:space="preserve">Pomiar przekładni i sprawdzenie grupy połączeń </w:t>
      </w:r>
    </w:p>
    <w:p w14:paraId="396FD362"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Pomiar poboru mocy urządzeń chłodzących</w:t>
      </w:r>
    </w:p>
    <w:p w14:paraId="120D244E"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 xml:space="preserve">Pomiar rezystancji uzwojeń </w:t>
      </w:r>
    </w:p>
    <w:p w14:paraId="1D3685AD"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 xml:space="preserve">Pomiar rezystancji izolacji, współczynnika strat dielektrycznych </w:t>
      </w:r>
      <w:proofErr w:type="spellStart"/>
      <w:r w:rsidRPr="002A3FD1">
        <w:rPr>
          <w:rFonts w:ascii="Franklin Gothic Book" w:hAnsi="Franklin Gothic Book" w:cs="Arial"/>
          <w:sz w:val="20"/>
          <w:szCs w:val="20"/>
        </w:rPr>
        <w:t>tg</w:t>
      </w:r>
      <w:proofErr w:type="spellEnd"/>
      <w:r w:rsidRPr="002A3FD1">
        <w:rPr>
          <w:rFonts w:ascii="Franklin Gothic Book" w:hAnsi="Franklin Gothic Book"/>
          <w:sz w:val="20"/>
          <w:szCs w:val="20"/>
        </w:rPr>
        <w:sym w:font="Symbol" w:char="F064"/>
      </w:r>
      <w:r w:rsidRPr="002A3FD1">
        <w:rPr>
          <w:rFonts w:ascii="Franklin Gothic Book" w:hAnsi="Franklin Gothic Book" w:cs="Arial"/>
          <w:sz w:val="20"/>
          <w:szCs w:val="20"/>
        </w:rPr>
        <w:t xml:space="preserve"> oraz pojemności · </w:t>
      </w:r>
      <w:r w:rsidRPr="002A3FD1">
        <w:rPr>
          <w:rFonts w:ascii="Franklin Gothic Book" w:hAnsi="Franklin Gothic Book" w:cs="Arial"/>
          <w:sz w:val="20"/>
          <w:szCs w:val="20"/>
        </w:rPr>
        <w:tab/>
        <w:t>uzwojeń transformatora przed i po próbach</w:t>
      </w:r>
      <w:r w:rsidRPr="002A3FD1">
        <w:rPr>
          <w:rFonts w:ascii="Franklin Gothic Book" w:hAnsi="Franklin Gothic Book"/>
          <w:sz w:val="20"/>
          <w:szCs w:val="20"/>
        </w:rPr>
        <w:t xml:space="preserve"> oraz wyładowań niezupełnych</w:t>
      </w:r>
      <w:r w:rsidRPr="002A3FD1">
        <w:rPr>
          <w:rFonts w:ascii="Franklin Gothic Book" w:hAnsi="Franklin Gothic Book" w:cs="Arial"/>
          <w:sz w:val="20"/>
          <w:szCs w:val="20"/>
        </w:rPr>
        <w:t xml:space="preserve"> </w:t>
      </w:r>
    </w:p>
    <w:p w14:paraId="4FB3004F"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 xml:space="preserve">Próby napięciowe napięciem doprowadzonym i indukowanym </w:t>
      </w:r>
    </w:p>
    <w:p w14:paraId="211FB4F6"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Próba wytrzymałości elektrycznej napięciem udarowym piorunowym</w:t>
      </w:r>
    </w:p>
    <w:p w14:paraId="586E082C"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Próba biegu jałowego z pomiarem strat i prądu jałowego</w:t>
      </w:r>
    </w:p>
    <w:p w14:paraId="103C72C7"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rPr>
          <w:rFonts w:ascii="Franklin Gothic Book" w:hAnsi="Franklin Gothic Book" w:cs="Arial"/>
          <w:sz w:val="20"/>
          <w:szCs w:val="20"/>
        </w:rPr>
      </w:pPr>
      <w:r w:rsidRPr="002A3FD1">
        <w:rPr>
          <w:rFonts w:ascii="Franklin Gothic Book" w:hAnsi="Franklin Gothic Book" w:cs="Arial"/>
          <w:sz w:val="20"/>
          <w:szCs w:val="20"/>
        </w:rPr>
        <w:t xml:space="preserve">Próba nagrzewania z badaniem termowizyjnym rozkładu temperatur na powierzchni </w:t>
      </w:r>
      <w:r w:rsidRPr="002A3FD1">
        <w:rPr>
          <w:rFonts w:ascii="Franklin Gothic Book" w:hAnsi="Franklin Gothic Book" w:cs="Arial"/>
          <w:sz w:val="20"/>
          <w:szCs w:val="20"/>
        </w:rPr>
        <w:tab/>
        <w:t>kadzi</w:t>
      </w:r>
    </w:p>
    <w:p w14:paraId="7A0BFA41"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Pomiar rezystancji izolacji elementów rdzenia</w:t>
      </w:r>
    </w:p>
    <w:p w14:paraId="388C9822"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 xml:space="preserve">Pomiar stanu zwarcia z pomiarem napięcia zwarcia i strat obciążeniowych </w:t>
      </w:r>
    </w:p>
    <w:p w14:paraId="04B52865"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 xml:space="preserve">Zdolność do przeniesienia mocy 32MVA (przy nie przekroczeniu znamionowych parametrów cieplnych)   </w:t>
      </w:r>
    </w:p>
    <w:p w14:paraId="34DB6E94"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Pomiar stanu mechanicznego uzwojeń metodą analizy odpowiedzi częstotliwościowej SFRA</w:t>
      </w:r>
    </w:p>
    <w:p w14:paraId="612DECF8"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t>Próba szczelności kadzi</w:t>
      </w:r>
    </w:p>
    <w:p w14:paraId="39E8D1B1"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jc w:val="both"/>
        <w:rPr>
          <w:rFonts w:ascii="Franklin Gothic Book" w:hAnsi="Franklin Gothic Book" w:cs="Arial"/>
          <w:sz w:val="20"/>
          <w:szCs w:val="20"/>
        </w:rPr>
      </w:pPr>
      <w:r w:rsidRPr="002A3FD1">
        <w:rPr>
          <w:rFonts w:ascii="Franklin Gothic Book" w:hAnsi="Franklin Gothic Book" w:cs="Arial"/>
          <w:sz w:val="20"/>
          <w:szCs w:val="20"/>
        </w:rPr>
        <w:lastRenderedPageBreak/>
        <w:t xml:space="preserve">Badanie właściwości izolacyjnych oleju oraz składu i koncentracji gazów </w:t>
      </w:r>
      <w:r w:rsidRPr="002A3FD1">
        <w:rPr>
          <w:rFonts w:ascii="Franklin Gothic Book" w:hAnsi="Franklin Gothic Book" w:cs="Arial"/>
          <w:sz w:val="20"/>
          <w:szCs w:val="20"/>
        </w:rPr>
        <w:tab/>
        <w:t>rozpuszczonych w oleju (DGA) przed i po próbach</w:t>
      </w:r>
    </w:p>
    <w:p w14:paraId="33C146D9" w14:textId="77777777" w:rsidR="0034153F" w:rsidRPr="002A3FD1" w:rsidRDefault="0034153F" w:rsidP="00970E8F">
      <w:pPr>
        <w:pStyle w:val="Akapitzlist"/>
        <w:numPr>
          <w:ilvl w:val="3"/>
          <w:numId w:val="3"/>
        </w:numPr>
        <w:tabs>
          <w:tab w:val="left" w:pos="851"/>
        </w:tabs>
        <w:spacing w:before="120" w:after="0" w:line="240" w:lineRule="auto"/>
        <w:contextualSpacing w:val="0"/>
        <w:jc w:val="both"/>
        <w:rPr>
          <w:rFonts w:ascii="Franklin Gothic Book" w:hAnsi="Franklin Gothic Book" w:cs="Arial"/>
          <w:sz w:val="20"/>
          <w:szCs w:val="20"/>
        </w:rPr>
      </w:pPr>
      <w:r w:rsidRPr="002A3FD1">
        <w:rPr>
          <w:rFonts w:ascii="Franklin Gothic Book" w:hAnsi="Franklin Gothic Book" w:cs="Arial"/>
          <w:sz w:val="20"/>
          <w:szCs w:val="20"/>
        </w:rPr>
        <w:t>Pomiar rezystancji izolacji, sprawdzenie przekładni</w:t>
      </w:r>
    </w:p>
    <w:p w14:paraId="18C7BA9E" w14:textId="77777777" w:rsidR="0034153F" w:rsidRPr="00407179" w:rsidRDefault="0034153F" w:rsidP="00970E8F">
      <w:pPr>
        <w:pStyle w:val="Akapitzlist"/>
        <w:numPr>
          <w:ilvl w:val="2"/>
          <w:numId w:val="3"/>
        </w:numPr>
        <w:tabs>
          <w:tab w:val="left" w:pos="720"/>
        </w:tabs>
        <w:spacing w:before="120" w:after="0" w:line="240" w:lineRule="auto"/>
        <w:ind w:left="1134" w:hanging="567"/>
        <w:contextualSpacing w:val="0"/>
        <w:rPr>
          <w:rFonts w:ascii="Franklin Gothic Book" w:hAnsi="Franklin Gothic Book" w:cs="Arial"/>
          <w:sz w:val="20"/>
          <w:szCs w:val="20"/>
        </w:rPr>
      </w:pPr>
      <w:r w:rsidRPr="00407179">
        <w:rPr>
          <w:rFonts w:ascii="Franklin Gothic Book" w:hAnsi="Franklin Gothic Book" w:cs="Arial"/>
          <w:sz w:val="20"/>
          <w:szCs w:val="20"/>
        </w:rPr>
        <w:t>Potwierdzenie sprawności transformatora i osiągnięcia parametrów gwarantowanych na stanowisku prób oraz gotowości transformatora do wysyłki do elektrowni.</w:t>
      </w:r>
    </w:p>
    <w:p w14:paraId="414EF353" w14:textId="77777777" w:rsidR="0034153F" w:rsidRPr="002A3FD1" w:rsidRDefault="0034153F" w:rsidP="00970E8F">
      <w:pPr>
        <w:pStyle w:val="Akapitzlist"/>
        <w:numPr>
          <w:ilvl w:val="2"/>
          <w:numId w:val="3"/>
        </w:numPr>
        <w:tabs>
          <w:tab w:val="left" w:pos="720"/>
        </w:tabs>
        <w:spacing w:before="120" w:after="0" w:line="240" w:lineRule="auto"/>
        <w:ind w:left="1134" w:hanging="567"/>
        <w:contextualSpacing w:val="0"/>
        <w:rPr>
          <w:rFonts w:ascii="Franklin Gothic Book" w:hAnsi="Franklin Gothic Book" w:cs="Arial"/>
          <w:sz w:val="20"/>
          <w:szCs w:val="20"/>
        </w:rPr>
      </w:pPr>
      <w:r w:rsidRPr="002A3FD1">
        <w:rPr>
          <w:rFonts w:ascii="Franklin Gothic Book" w:hAnsi="Franklin Gothic Book" w:cs="Arial"/>
          <w:sz w:val="20"/>
          <w:szCs w:val="20"/>
        </w:rPr>
        <w:t>Nadzór nad jakością transportu transformatora do Elektrowni:</w:t>
      </w:r>
    </w:p>
    <w:p w14:paraId="0CD98C46" w14:textId="77777777" w:rsidR="0034153F" w:rsidRPr="002A3FD1" w:rsidRDefault="0034153F" w:rsidP="00970E8F">
      <w:pPr>
        <w:pStyle w:val="Akapitzlist"/>
        <w:numPr>
          <w:ilvl w:val="3"/>
          <w:numId w:val="3"/>
        </w:numPr>
        <w:tabs>
          <w:tab w:val="left" w:pos="720"/>
        </w:tabs>
        <w:spacing w:before="120" w:after="0" w:line="240" w:lineRule="auto"/>
        <w:contextualSpacing w:val="0"/>
        <w:rPr>
          <w:rFonts w:ascii="Franklin Gothic Book" w:hAnsi="Franklin Gothic Book" w:cs="Arial"/>
          <w:sz w:val="20"/>
          <w:szCs w:val="20"/>
        </w:rPr>
      </w:pPr>
      <w:r w:rsidRPr="002A3FD1">
        <w:rPr>
          <w:rFonts w:ascii="Franklin Gothic Book" w:hAnsi="Franklin Gothic Book" w:cs="Arial"/>
          <w:sz w:val="20"/>
          <w:szCs w:val="20"/>
        </w:rPr>
        <w:t xml:space="preserve">Montaż rejestratorów drgań po załadunku transformatora na środek transportu </w:t>
      </w:r>
    </w:p>
    <w:p w14:paraId="10E71A19" w14:textId="77777777" w:rsidR="0034153F" w:rsidRPr="002A3FD1" w:rsidRDefault="0034153F" w:rsidP="00970E8F">
      <w:pPr>
        <w:pStyle w:val="Akapitzlist"/>
        <w:numPr>
          <w:ilvl w:val="3"/>
          <w:numId w:val="3"/>
        </w:numPr>
        <w:tabs>
          <w:tab w:val="left" w:pos="720"/>
        </w:tabs>
        <w:spacing w:before="120" w:after="0" w:line="240" w:lineRule="auto"/>
        <w:contextualSpacing w:val="0"/>
        <w:rPr>
          <w:rFonts w:ascii="Franklin Gothic Book" w:hAnsi="Franklin Gothic Book" w:cs="Arial"/>
          <w:sz w:val="20"/>
          <w:szCs w:val="20"/>
        </w:rPr>
      </w:pPr>
      <w:r w:rsidRPr="002A3FD1">
        <w:rPr>
          <w:rFonts w:ascii="Franklin Gothic Book" w:hAnsi="Franklin Gothic Book" w:cs="Arial"/>
          <w:sz w:val="20"/>
          <w:szCs w:val="20"/>
        </w:rPr>
        <w:t>Demontaż rejestratorów po przyjeździe transformatora do Elektrowni</w:t>
      </w:r>
    </w:p>
    <w:p w14:paraId="0CE0DB32" w14:textId="77777777" w:rsidR="0034153F" w:rsidRPr="002A3FD1" w:rsidRDefault="0034153F" w:rsidP="00970E8F">
      <w:pPr>
        <w:pStyle w:val="Akapitzlist"/>
        <w:numPr>
          <w:ilvl w:val="3"/>
          <w:numId w:val="3"/>
        </w:numPr>
        <w:tabs>
          <w:tab w:val="left" w:pos="720"/>
        </w:tabs>
        <w:spacing w:before="120" w:after="0" w:line="240" w:lineRule="auto"/>
        <w:contextualSpacing w:val="0"/>
        <w:rPr>
          <w:rFonts w:ascii="Franklin Gothic Book" w:hAnsi="Franklin Gothic Book" w:cs="Arial"/>
          <w:sz w:val="20"/>
          <w:szCs w:val="20"/>
        </w:rPr>
      </w:pPr>
      <w:r w:rsidRPr="002A3FD1">
        <w:rPr>
          <w:rFonts w:ascii="Franklin Gothic Book" w:hAnsi="Franklin Gothic Book" w:cs="Arial"/>
          <w:sz w:val="20"/>
          <w:szCs w:val="20"/>
        </w:rPr>
        <w:t>Ocena zarejestrowanych drgań, ocena jakości transportu</w:t>
      </w:r>
    </w:p>
    <w:p w14:paraId="2945C3CA" w14:textId="77777777" w:rsidR="0034153F" w:rsidRPr="002A3FD1" w:rsidRDefault="0034153F" w:rsidP="00970E8F">
      <w:pPr>
        <w:pStyle w:val="Akapitzlist"/>
        <w:numPr>
          <w:ilvl w:val="2"/>
          <w:numId w:val="3"/>
        </w:numPr>
        <w:tabs>
          <w:tab w:val="left" w:pos="720"/>
        </w:tabs>
        <w:spacing w:before="120" w:after="0" w:line="240" w:lineRule="auto"/>
        <w:ind w:left="993" w:hanging="567"/>
        <w:contextualSpacing w:val="0"/>
        <w:rPr>
          <w:rFonts w:ascii="Franklin Gothic Book" w:hAnsi="Franklin Gothic Book" w:cs="Arial"/>
          <w:sz w:val="20"/>
          <w:szCs w:val="20"/>
        </w:rPr>
      </w:pPr>
      <w:r w:rsidRPr="002A3FD1">
        <w:rPr>
          <w:rFonts w:ascii="Franklin Gothic Book" w:hAnsi="Franklin Gothic Book" w:cs="Arial"/>
          <w:sz w:val="20"/>
          <w:szCs w:val="20"/>
        </w:rPr>
        <w:t>Wykonanie badań pomontażowych zgodnie z RIET wyd. 2012 wraz z wykonaniem badań dodatkowych:</w:t>
      </w:r>
    </w:p>
    <w:p w14:paraId="7474DFD1" w14:textId="77777777" w:rsidR="0034153F" w:rsidRPr="002A3FD1" w:rsidRDefault="0034153F" w:rsidP="00970E8F">
      <w:pPr>
        <w:pStyle w:val="Akapitzlist"/>
        <w:numPr>
          <w:ilvl w:val="3"/>
          <w:numId w:val="3"/>
        </w:numPr>
        <w:tabs>
          <w:tab w:val="left" w:pos="1134"/>
        </w:tabs>
        <w:spacing w:before="120" w:after="0" w:line="240" w:lineRule="auto"/>
        <w:ind w:left="1985" w:hanging="905"/>
        <w:contextualSpacing w:val="0"/>
        <w:rPr>
          <w:rFonts w:ascii="Franklin Gothic Book" w:hAnsi="Franklin Gothic Book" w:cs="Arial"/>
          <w:sz w:val="20"/>
          <w:szCs w:val="20"/>
        </w:rPr>
      </w:pPr>
      <w:r w:rsidRPr="002A3FD1">
        <w:rPr>
          <w:rFonts w:ascii="Franklin Gothic Book" w:hAnsi="Franklin Gothic Book" w:cs="Arial"/>
          <w:sz w:val="20"/>
          <w:szCs w:val="20"/>
        </w:rPr>
        <w:t>Pomiar odkształceń mechanicznych uzwojeń metodą SFRA</w:t>
      </w:r>
    </w:p>
    <w:p w14:paraId="42BB410C" w14:textId="77777777" w:rsidR="0034153F" w:rsidRPr="002A3FD1" w:rsidRDefault="0034153F" w:rsidP="00970E8F">
      <w:pPr>
        <w:pStyle w:val="Akapitzlist"/>
        <w:numPr>
          <w:ilvl w:val="3"/>
          <w:numId w:val="3"/>
        </w:numPr>
        <w:spacing w:before="120" w:after="0" w:line="240" w:lineRule="auto"/>
        <w:ind w:left="1985" w:hanging="905"/>
        <w:contextualSpacing w:val="0"/>
        <w:rPr>
          <w:rFonts w:ascii="Franklin Gothic Book" w:hAnsi="Franklin Gothic Book" w:cs="Arial"/>
          <w:sz w:val="20"/>
          <w:szCs w:val="20"/>
        </w:rPr>
      </w:pPr>
      <w:r w:rsidRPr="002A3FD1">
        <w:rPr>
          <w:rFonts w:ascii="Franklin Gothic Book" w:hAnsi="Franklin Gothic Book" w:cs="Arial"/>
          <w:sz w:val="20"/>
          <w:szCs w:val="20"/>
        </w:rPr>
        <w:t>Pomiar zawilgocenia izolacji stałej metodą spektroskopii dielektrycznej FDS</w:t>
      </w:r>
    </w:p>
    <w:p w14:paraId="24BB4765" w14:textId="77777777" w:rsidR="0034153F" w:rsidRPr="002A3FD1" w:rsidRDefault="0034153F" w:rsidP="00530747">
      <w:pPr>
        <w:pStyle w:val="Akapitzlist"/>
        <w:numPr>
          <w:ilvl w:val="3"/>
          <w:numId w:val="3"/>
        </w:numPr>
        <w:tabs>
          <w:tab w:val="left" w:pos="1134"/>
          <w:tab w:val="left" w:pos="1276"/>
        </w:tabs>
        <w:spacing w:after="120" w:line="240" w:lineRule="auto"/>
        <w:ind w:left="1985" w:hanging="905"/>
        <w:contextualSpacing w:val="0"/>
        <w:rPr>
          <w:rFonts w:ascii="Franklin Gothic Book" w:hAnsi="Franklin Gothic Book" w:cs="Arial"/>
          <w:sz w:val="20"/>
          <w:szCs w:val="20"/>
        </w:rPr>
      </w:pPr>
      <w:r w:rsidRPr="002A3FD1">
        <w:rPr>
          <w:rFonts w:ascii="Franklin Gothic Book" w:hAnsi="Franklin Gothic Book" w:cs="Arial"/>
          <w:sz w:val="20"/>
          <w:szCs w:val="20"/>
        </w:rPr>
        <w:t>Wykonanie pomiaru hałasu wokół transformatora po jego uruchomieniu</w:t>
      </w:r>
    </w:p>
    <w:p w14:paraId="3FAEC5F5" w14:textId="7931B6F0" w:rsidR="0034153F" w:rsidRPr="00DC429F" w:rsidRDefault="0034153F" w:rsidP="00530747">
      <w:pPr>
        <w:pStyle w:val="Akapitzlist"/>
        <w:numPr>
          <w:ilvl w:val="2"/>
          <w:numId w:val="3"/>
        </w:numPr>
        <w:spacing w:after="120" w:line="240" w:lineRule="auto"/>
        <w:ind w:left="1134" w:hanging="708"/>
        <w:contextualSpacing w:val="0"/>
        <w:rPr>
          <w:rFonts w:ascii="Franklin Gothic Book" w:hAnsi="Franklin Gothic Book"/>
          <w:color w:val="FF0000"/>
          <w:sz w:val="20"/>
          <w:szCs w:val="20"/>
        </w:rPr>
      </w:pPr>
      <w:r w:rsidRPr="00DC429F">
        <w:rPr>
          <w:rFonts w:ascii="Franklin Gothic Book" w:hAnsi="Franklin Gothic Book" w:cs="Arial"/>
          <w:color w:val="FF0000"/>
          <w:sz w:val="20"/>
          <w:szCs w:val="20"/>
        </w:rPr>
        <w:t>Potwierdzenie parametrów gwarantowanych transformatora (moc, hałas, poziom wyładowań niezupełnych, straty jałowe, obciążeniowe)</w:t>
      </w:r>
      <w:r w:rsidR="00530747" w:rsidRPr="00DC429F">
        <w:rPr>
          <w:rFonts w:ascii="Franklin Gothic Book" w:hAnsi="Franklin Gothic Book" w:cs="Arial"/>
          <w:color w:val="FF0000"/>
          <w:sz w:val="20"/>
          <w:szCs w:val="20"/>
        </w:rPr>
        <w:t xml:space="preserve"> </w:t>
      </w:r>
      <w:r w:rsidR="00530747" w:rsidRPr="00DC429F">
        <w:rPr>
          <w:rFonts w:ascii="Franklin Gothic Book" w:hAnsi="Franklin Gothic Book"/>
          <w:color w:val="FF0000"/>
          <w:sz w:val="20"/>
          <w:szCs w:val="20"/>
        </w:rPr>
        <w:t xml:space="preserve">na podstawie prowadzonego bezpośredniego nadzoru nad badaniami u Wykonawcy transformatora i badaniami pomontażowymi. </w:t>
      </w:r>
    </w:p>
    <w:p w14:paraId="2EED20CC" w14:textId="77777777" w:rsidR="0034153F" w:rsidRPr="002A3FD1" w:rsidRDefault="0034153F" w:rsidP="00970E8F">
      <w:pPr>
        <w:pStyle w:val="Akapitzlist"/>
        <w:numPr>
          <w:ilvl w:val="2"/>
          <w:numId w:val="3"/>
        </w:numPr>
        <w:tabs>
          <w:tab w:val="left" w:pos="284"/>
        </w:tabs>
        <w:spacing w:before="120" w:after="0" w:line="240" w:lineRule="auto"/>
        <w:ind w:left="1134" w:hanging="708"/>
        <w:contextualSpacing w:val="0"/>
        <w:rPr>
          <w:rFonts w:ascii="Franklin Gothic Book" w:hAnsi="Franklin Gothic Book" w:cs="Arial"/>
          <w:sz w:val="20"/>
          <w:szCs w:val="20"/>
        </w:rPr>
      </w:pPr>
      <w:r w:rsidRPr="002A3FD1">
        <w:rPr>
          <w:rFonts w:ascii="Franklin Gothic Book" w:hAnsi="Franklin Gothic Book" w:cs="Arial"/>
          <w:sz w:val="20"/>
          <w:szCs w:val="20"/>
        </w:rPr>
        <w:t>Wykonanie badań eksploatacyjnych transformatora po jednomiesięcznej pracy transformatora obejmujących:</w:t>
      </w:r>
    </w:p>
    <w:p w14:paraId="5A0FEEF3" w14:textId="77777777" w:rsidR="0034153F" w:rsidRPr="002A3FD1" w:rsidRDefault="0034153F" w:rsidP="00970E8F">
      <w:pPr>
        <w:pStyle w:val="Akapitzlist"/>
        <w:numPr>
          <w:ilvl w:val="3"/>
          <w:numId w:val="3"/>
        </w:numPr>
        <w:tabs>
          <w:tab w:val="left" w:pos="851"/>
        </w:tabs>
        <w:spacing w:before="120" w:after="0" w:line="240" w:lineRule="auto"/>
        <w:ind w:left="1985" w:hanging="905"/>
        <w:contextualSpacing w:val="0"/>
        <w:rPr>
          <w:rFonts w:ascii="Franklin Gothic Book" w:hAnsi="Franklin Gothic Book" w:cs="Arial"/>
          <w:sz w:val="20"/>
          <w:szCs w:val="20"/>
        </w:rPr>
      </w:pPr>
      <w:r w:rsidRPr="002A3FD1">
        <w:rPr>
          <w:rFonts w:ascii="Franklin Gothic Book" w:hAnsi="Franklin Gothic Book" w:cs="Arial"/>
          <w:sz w:val="20"/>
          <w:szCs w:val="20"/>
        </w:rPr>
        <w:t>Pomiar drgań mechanicznych dla oceny stanu rdzenia</w:t>
      </w:r>
    </w:p>
    <w:p w14:paraId="304ECD00" w14:textId="77777777" w:rsidR="0034153F" w:rsidRPr="002A3FD1" w:rsidRDefault="0034153F" w:rsidP="00970E8F">
      <w:pPr>
        <w:pStyle w:val="Akapitzlist"/>
        <w:numPr>
          <w:ilvl w:val="3"/>
          <w:numId w:val="3"/>
        </w:numPr>
        <w:tabs>
          <w:tab w:val="left" w:pos="567"/>
          <w:tab w:val="left" w:pos="851"/>
        </w:tabs>
        <w:spacing w:before="120" w:after="0" w:line="240" w:lineRule="auto"/>
        <w:ind w:left="1985" w:hanging="905"/>
        <w:contextualSpacing w:val="0"/>
        <w:rPr>
          <w:rFonts w:ascii="Franklin Gothic Book" w:hAnsi="Franklin Gothic Book" w:cs="Arial"/>
          <w:sz w:val="20"/>
          <w:szCs w:val="20"/>
        </w:rPr>
      </w:pPr>
      <w:r w:rsidRPr="002A3FD1">
        <w:rPr>
          <w:rFonts w:ascii="Franklin Gothic Book" w:hAnsi="Franklin Gothic Book" w:cs="Arial"/>
          <w:sz w:val="20"/>
          <w:szCs w:val="20"/>
        </w:rPr>
        <w:t>Badanie właściwości oleju (w transformatorze i przełączniku zaczepów)</w:t>
      </w:r>
    </w:p>
    <w:p w14:paraId="5A1B41FB" w14:textId="77777777" w:rsidR="0034153F" w:rsidRPr="002A3FD1" w:rsidRDefault="0034153F" w:rsidP="00970E8F">
      <w:pPr>
        <w:pStyle w:val="Akapitzlist"/>
        <w:numPr>
          <w:ilvl w:val="3"/>
          <w:numId w:val="3"/>
        </w:numPr>
        <w:spacing w:before="120" w:after="0" w:line="240" w:lineRule="auto"/>
        <w:ind w:left="1985" w:hanging="905"/>
        <w:contextualSpacing w:val="0"/>
        <w:rPr>
          <w:rFonts w:ascii="Franklin Gothic Book" w:hAnsi="Franklin Gothic Book" w:cs="Arial"/>
          <w:sz w:val="20"/>
          <w:szCs w:val="20"/>
        </w:rPr>
      </w:pPr>
      <w:r w:rsidRPr="002A3FD1">
        <w:rPr>
          <w:rFonts w:ascii="Franklin Gothic Book" w:hAnsi="Franklin Gothic Book" w:cs="Arial"/>
          <w:sz w:val="20"/>
          <w:szCs w:val="20"/>
        </w:rPr>
        <w:t>Analiza chromatograficzna gazów rozpuszczonych w oleju (DGA - w transformatorze i przełączniku zaczepów)</w:t>
      </w:r>
    </w:p>
    <w:p w14:paraId="62BF10E0" w14:textId="77777777" w:rsidR="0034153F" w:rsidRPr="002A3FD1" w:rsidRDefault="0034153F" w:rsidP="00970E8F">
      <w:pPr>
        <w:pStyle w:val="Akapitzlist"/>
        <w:numPr>
          <w:ilvl w:val="2"/>
          <w:numId w:val="3"/>
        </w:numPr>
        <w:tabs>
          <w:tab w:val="num" w:pos="709"/>
        </w:tabs>
        <w:spacing w:before="120" w:after="0" w:line="240" w:lineRule="auto"/>
        <w:ind w:left="1134" w:hanging="708"/>
        <w:contextualSpacing w:val="0"/>
        <w:rPr>
          <w:rFonts w:ascii="Franklin Gothic Book" w:hAnsi="Franklin Gothic Book" w:cs="Arial"/>
          <w:color w:val="000000"/>
          <w:sz w:val="20"/>
          <w:szCs w:val="20"/>
        </w:rPr>
      </w:pPr>
      <w:r w:rsidRPr="002A3FD1">
        <w:rPr>
          <w:rFonts w:ascii="Franklin Gothic Book" w:hAnsi="Franklin Gothic Book" w:cs="Arial"/>
          <w:sz w:val="20"/>
          <w:szCs w:val="20"/>
        </w:rPr>
        <w:t>Sporządzenie sprawozdań z wykonanego nadzoru, badań i pomiarów w formie papierowej i elektronicznej:</w:t>
      </w:r>
    </w:p>
    <w:p w14:paraId="56F74148" w14:textId="77777777" w:rsidR="0034153F" w:rsidRPr="002A3FD1" w:rsidRDefault="0034153F" w:rsidP="00970E8F">
      <w:pPr>
        <w:pStyle w:val="Akapitzlist"/>
        <w:numPr>
          <w:ilvl w:val="3"/>
          <w:numId w:val="3"/>
        </w:numPr>
        <w:tabs>
          <w:tab w:val="num" w:pos="709"/>
        </w:tabs>
        <w:spacing w:before="120" w:after="0" w:line="240" w:lineRule="auto"/>
        <w:ind w:left="1985" w:hanging="905"/>
        <w:contextualSpacing w:val="0"/>
        <w:rPr>
          <w:rFonts w:ascii="Franklin Gothic Book" w:hAnsi="Franklin Gothic Book" w:cs="Arial"/>
          <w:color w:val="000000"/>
          <w:sz w:val="20"/>
          <w:szCs w:val="20"/>
        </w:rPr>
      </w:pPr>
      <w:r w:rsidRPr="002A3FD1">
        <w:rPr>
          <w:rFonts w:ascii="Franklin Gothic Book" w:hAnsi="Franklin Gothic Book" w:cs="Arial"/>
          <w:sz w:val="20"/>
          <w:szCs w:val="20"/>
        </w:rPr>
        <w:t>Sprawozdania wraz z prac wykonanych w firmie wykonującej transformator  (</w:t>
      </w:r>
      <w:r w:rsidRPr="002A3FD1">
        <w:rPr>
          <w:rFonts w:ascii="Franklin Gothic Book" w:hAnsi="Franklin Gothic Book" w:cs="Arial"/>
          <w:sz w:val="20"/>
          <w:szCs w:val="20"/>
          <w:lang w:eastAsia="pl-PL"/>
        </w:rPr>
        <w:t xml:space="preserve">ZREW </w:t>
      </w:r>
      <w:r w:rsidRPr="002A3FD1">
        <w:rPr>
          <w:rFonts w:ascii="Franklin Gothic Book" w:hAnsi="Franklin Gothic Book" w:cs="Arial"/>
          <w:sz w:val="20"/>
          <w:szCs w:val="20"/>
        </w:rPr>
        <w:t>Transformatory)</w:t>
      </w:r>
    </w:p>
    <w:p w14:paraId="49FA2733" w14:textId="2A59AB1A" w:rsidR="0034153F" w:rsidRPr="00443695" w:rsidRDefault="0034153F" w:rsidP="00970E8F">
      <w:pPr>
        <w:pStyle w:val="Akapitzlist"/>
        <w:numPr>
          <w:ilvl w:val="3"/>
          <w:numId w:val="3"/>
        </w:numPr>
        <w:tabs>
          <w:tab w:val="num" w:pos="709"/>
        </w:tabs>
        <w:spacing w:before="120" w:after="0" w:line="240" w:lineRule="auto"/>
        <w:ind w:left="1985" w:hanging="905"/>
        <w:contextualSpacing w:val="0"/>
        <w:rPr>
          <w:rFonts w:ascii="Franklin Gothic Book" w:hAnsi="Franklin Gothic Book" w:cs="Arial"/>
          <w:color w:val="000000"/>
          <w:sz w:val="20"/>
          <w:szCs w:val="20"/>
        </w:rPr>
      </w:pPr>
      <w:r w:rsidRPr="002A3FD1">
        <w:rPr>
          <w:rFonts w:ascii="Franklin Gothic Book" w:hAnsi="Franklin Gothic Book" w:cs="Arial"/>
          <w:sz w:val="20"/>
          <w:szCs w:val="20"/>
        </w:rPr>
        <w:t xml:space="preserve">Sprawozdania z prac wykonanych w Elektrowni </w:t>
      </w:r>
    </w:p>
    <w:p w14:paraId="1CBEBC1A" w14:textId="77777777" w:rsidR="0034153F" w:rsidRPr="00C97871" w:rsidRDefault="0034153F" w:rsidP="00970E8F">
      <w:pPr>
        <w:pStyle w:val="Akapitzlist"/>
        <w:numPr>
          <w:ilvl w:val="1"/>
          <w:numId w:val="3"/>
        </w:numPr>
        <w:spacing w:before="120" w:after="0" w:line="240" w:lineRule="auto"/>
        <w:ind w:left="426" w:hanging="426"/>
        <w:contextualSpacing w:val="0"/>
        <w:rPr>
          <w:rFonts w:ascii="Franklin Gothic Book" w:hAnsi="Franklin Gothic Book" w:cs="Arial"/>
          <w:b/>
          <w:sz w:val="20"/>
          <w:szCs w:val="20"/>
          <w:u w:val="single"/>
        </w:rPr>
      </w:pPr>
      <w:r w:rsidRPr="00C97871">
        <w:rPr>
          <w:rFonts w:ascii="Franklin Gothic Book" w:hAnsi="Franklin Gothic Book" w:cs="Arial"/>
          <w:b/>
          <w:sz w:val="20"/>
          <w:szCs w:val="20"/>
          <w:u w:val="single"/>
        </w:rPr>
        <w:t>Wymagania:</w:t>
      </w:r>
    </w:p>
    <w:p w14:paraId="5C42EC7D" w14:textId="77777777" w:rsidR="0034153F" w:rsidRPr="00970E8F" w:rsidRDefault="0034153F" w:rsidP="00970E8F">
      <w:pPr>
        <w:pStyle w:val="Akapitzlist"/>
        <w:numPr>
          <w:ilvl w:val="2"/>
          <w:numId w:val="3"/>
        </w:numPr>
        <w:spacing w:after="120" w:line="240" w:lineRule="auto"/>
        <w:ind w:left="1417" w:hanging="697"/>
        <w:contextualSpacing w:val="0"/>
        <w:rPr>
          <w:rFonts w:ascii="Franklin Gothic Book" w:hAnsi="Franklin Gothic Book"/>
          <w:color w:val="000000" w:themeColor="text1"/>
          <w:sz w:val="20"/>
          <w:szCs w:val="20"/>
        </w:rPr>
      </w:pPr>
      <w:r w:rsidRPr="00970E8F">
        <w:rPr>
          <w:rFonts w:ascii="Franklin Gothic Book" w:hAnsi="Franklin Gothic Book"/>
          <w:color w:val="000000" w:themeColor="text1"/>
          <w:sz w:val="20"/>
          <w:szCs w:val="20"/>
        </w:rPr>
        <w:t>Wykonawca będzie kontrolował czy proces wykonania każdego transformatora odczepowego, próby i</w:t>
      </w:r>
      <w:r w:rsidRPr="00970E8F">
        <w:rPr>
          <w:rFonts w:ascii="Arial" w:hAnsi="Arial" w:cs="Arial"/>
          <w:sz w:val="20"/>
          <w:szCs w:val="20"/>
        </w:rPr>
        <w:t xml:space="preserve"> </w:t>
      </w:r>
      <w:r w:rsidRPr="00970E8F">
        <w:rPr>
          <w:rFonts w:ascii="Franklin Gothic Book" w:hAnsi="Franklin Gothic Book"/>
          <w:color w:val="000000" w:themeColor="text1"/>
          <w:sz w:val="20"/>
          <w:szCs w:val="20"/>
        </w:rPr>
        <w:t>badania wykonywane będą zgodnie z obowiązującymi przepisami i normami.</w:t>
      </w:r>
    </w:p>
    <w:p w14:paraId="0E775659" w14:textId="77777777" w:rsidR="0034153F" w:rsidRPr="00970E8F" w:rsidRDefault="0034153F" w:rsidP="00970E8F">
      <w:pPr>
        <w:pStyle w:val="Akapitzlist"/>
        <w:numPr>
          <w:ilvl w:val="2"/>
          <w:numId w:val="3"/>
        </w:numPr>
        <w:spacing w:after="120" w:line="240" w:lineRule="auto"/>
        <w:ind w:left="1417" w:hanging="697"/>
        <w:contextualSpacing w:val="0"/>
        <w:rPr>
          <w:rFonts w:ascii="Franklin Gothic Book" w:hAnsi="Franklin Gothic Book"/>
          <w:color w:val="000000" w:themeColor="text1"/>
          <w:sz w:val="20"/>
          <w:szCs w:val="20"/>
        </w:rPr>
      </w:pPr>
      <w:r w:rsidRPr="00970E8F">
        <w:rPr>
          <w:rFonts w:ascii="Franklin Gothic Book" w:hAnsi="Franklin Gothic Book"/>
          <w:color w:val="000000" w:themeColor="text1"/>
          <w:sz w:val="20"/>
          <w:szCs w:val="20"/>
        </w:rPr>
        <w:t xml:space="preserve">Wykonawca prowadzący nadzór nad produkcją transformatorów, musi być w stanie przeprowadzić określone badania lub pomiary samodzielnie, niezależnie od wykonanych przez Producenta transformatorów. Próby i badania takie mogą być przeprowadzane wyłącznie przez Nadzór lub osoby z firmy Nadzoru, przy pomocy sprzętu pomiarowego należącego do firmy Nadzorującej. </w:t>
      </w:r>
    </w:p>
    <w:p w14:paraId="13384D21" w14:textId="77777777" w:rsidR="0034153F" w:rsidRPr="00970E8F" w:rsidRDefault="0034153F" w:rsidP="00970E8F">
      <w:pPr>
        <w:pStyle w:val="Akapitzlist"/>
        <w:numPr>
          <w:ilvl w:val="2"/>
          <w:numId w:val="3"/>
        </w:numPr>
        <w:spacing w:after="120" w:line="240" w:lineRule="auto"/>
        <w:ind w:left="1417" w:hanging="697"/>
        <w:contextualSpacing w:val="0"/>
        <w:rPr>
          <w:rFonts w:ascii="Franklin Gothic Book" w:hAnsi="Franklin Gothic Book"/>
          <w:color w:val="000000" w:themeColor="text1"/>
          <w:sz w:val="20"/>
          <w:szCs w:val="20"/>
        </w:rPr>
      </w:pPr>
      <w:r w:rsidRPr="00970E8F">
        <w:rPr>
          <w:rFonts w:ascii="Franklin Gothic Book" w:hAnsi="Franklin Gothic Book"/>
          <w:color w:val="000000" w:themeColor="text1"/>
          <w:sz w:val="20"/>
          <w:szCs w:val="20"/>
        </w:rPr>
        <w:t>Wykonawca będzie na bieżąco pisemnie informował Zamawiającego o wszelkich nieprawidłowościach w procesie wykonywania transformatorów odczepowych.</w:t>
      </w:r>
    </w:p>
    <w:p w14:paraId="71F3B8B0" w14:textId="77777777" w:rsidR="0034153F" w:rsidRPr="00C97871" w:rsidRDefault="0034153F" w:rsidP="00C97871">
      <w:pPr>
        <w:pStyle w:val="Akapitzlist"/>
        <w:numPr>
          <w:ilvl w:val="2"/>
          <w:numId w:val="3"/>
        </w:numPr>
        <w:spacing w:after="120" w:line="240" w:lineRule="auto"/>
        <w:ind w:left="1417" w:hanging="697"/>
        <w:contextualSpacing w:val="0"/>
        <w:rPr>
          <w:rFonts w:ascii="Franklin Gothic Book" w:hAnsi="Franklin Gothic Book"/>
          <w:color w:val="000000" w:themeColor="text1"/>
          <w:sz w:val="20"/>
          <w:szCs w:val="20"/>
        </w:rPr>
      </w:pPr>
      <w:r w:rsidRPr="00970E8F">
        <w:rPr>
          <w:rFonts w:ascii="Franklin Gothic Book" w:hAnsi="Franklin Gothic Book"/>
          <w:color w:val="000000" w:themeColor="text1"/>
          <w:sz w:val="20"/>
          <w:szCs w:val="20"/>
        </w:rPr>
        <w:t xml:space="preserve">Szczegółowy program badań i prób fabrycznych określony przez producenta transformatora oraz parametry gwarantowane zostaną przekazane </w:t>
      </w:r>
      <w:r w:rsidRPr="00771E30">
        <w:rPr>
          <w:rFonts w:ascii="Franklin Gothic Book" w:hAnsi="Franklin Gothic Book"/>
          <w:color w:val="000000" w:themeColor="text1"/>
          <w:sz w:val="20"/>
          <w:szCs w:val="20"/>
        </w:rPr>
        <w:t>Wykonawcy w po zawarciu umowy.</w:t>
      </w:r>
      <w:r w:rsidRPr="00970E8F">
        <w:rPr>
          <w:rFonts w:ascii="Franklin Gothic Book" w:hAnsi="Franklin Gothic Book"/>
          <w:color w:val="000000" w:themeColor="text1"/>
          <w:sz w:val="20"/>
          <w:szCs w:val="20"/>
        </w:rPr>
        <w:t xml:space="preserve"> </w:t>
      </w:r>
    </w:p>
    <w:p w14:paraId="2E011FA4" w14:textId="77777777" w:rsidR="00D3685D" w:rsidRPr="00310401" w:rsidRDefault="00D3685D" w:rsidP="00D3685D">
      <w:pPr>
        <w:pStyle w:val="Tekstpodstawowywcity"/>
        <w:ind w:left="567"/>
        <w:jc w:val="both"/>
        <w:rPr>
          <w:rFonts w:ascii="Franklin Gothic Book" w:hAnsi="Franklin Gothic Book"/>
          <w:color w:val="000000" w:themeColor="text1"/>
          <w:szCs w:val="20"/>
        </w:rPr>
      </w:pPr>
    </w:p>
    <w:p w14:paraId="7C279909" w14:textId="77777777" w:rsidR="00EA1020" w:rsidRPr="00D73D6A" w:rsidRDefault="00EA1020" w:rsidP="00F51278">
      <w:pPr>
        <w:pStyle w:val="Akapitzlist"/>
        <w:numPr>
          <w:ilvl w:val="0"/>
          <w:numId w:val="29"/>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1626F2E5" w14:textId="77777777" w:rsidR="00D467A2" w:rsidRDefault="00D467A2" w:rsidP="00F51278">
      <w:pPr>
        <w:pStyle w:val="Nagwek2"/>
        <w:keepNext w:val="0"/>
        <w:keepLines w:val="0"/>
        <w:numPr>
          <w:ilvl w:val="1"/>
          <w:numId w:val="29"/>
        </w:numPr>
        <w:spacing w:before="0" w:line="240" w:lineRule="auto"/>
        <w:ind w:left="567" w:hanging="567"/>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 xml:space="preserve">Termin realizacji Umowy </w:t>
      </w:r>
      <w:r w:rsidR="006E59C4">
        <w:rPr>
          <w:rFonts w:ascii="Franklin Gothic Book" w:hAnsi="Franklin Gothic Book" w:cs="Arial"/>
          <w:color w:val="auto"/>
          <w:sz w:val="20"/>
          <w:szCs w:val="20"/>
          <w:lang w:val="pl-PL"/>
        </w:rPr>
        <w:t>od dnia podpisania do dnia 30.03.2023</w:t>
      </w:r>
      <w:r w:rsidR="008213B7">
        <w:rPr>
          <w:rFonts w:ascii="Franklin Gothic Book" w:hAnsi="Franklin Gothic Book" w:cs="Arial"/>
          <w:color w:val="auto"/>
          <w:sz w:val="20"/>
          <w:szCs w:val="20"/>
          <w:lang w:val="pl-PL"/>
        </w:rPr>
        <w:t>r.</w:t>
      </w:r>
    </w:p>
    <w:p w14:paraId="6F410225" w14:textId="5367245E" w:rsidR="006E59C4" w:rsidRDefault="006E59C4" w:rsidP="006E59C4">
      <w:pPr>
        <w:pStyle w:val="Akapitzlist"/>
        <w:numPr>
          <w:ilvl w:val="1"/>
          <w:numId w:val="29"/>
        </w:numPr>
        <w:autoSpaceDE w:val="0"/>
        <w:autoSpaceDN w:val="0"/>
        <w:adjustRightInd w:val="0"/>
        <w:spacing w:after="120"/>
        <w:ind w:left="567" w:hanging="567"/>
        <w:rPr>
          <w:rFonts w:ascii="Franklin Gothic Book" w:hAnsi="Franklin Gothic Book" w:cs="Arial"/>
          <w:sz w:val="20"/>
          <w:szCs w:val="20"/>
        </w:rPr>
      </w:pPr>
      <w:r w:rsidRPr="006E59C4">
        <w:rPr>
          <w:rFonts w:ascii="Franklin Gothic Book" w:hAnsi="Franklin Gothic Book" w:cs="Arial"/>
          <w:sz w:val="20"/>
          <w:szCs w:val="20"/>
        </w:rPr>
        <w:t>Prace modernizacyjne na obiekcie związane z postojem bloków energetycznych planowane są w następującym terminie:</w:t>
      </w:r>
    </w:p>
    <w:p w14:paraId="36EB07A9" w14:textId="77777777" w:rsidR="00111470" w:rsidRPr="006E59C4" w:rsidRDefault="00111470" w:rsidP="00111470">
      <w:pPr>
        <w:pStyle w:val="Akapitzlist"/>
        <w:autoSpaceDE w:val="0"/>
        <w:autoSpaceDN w:val="0"/>
        <w:adjustRightInd w:val="0"/>
        <w:spacing w:after="120"/>
        <w:ind w:left="567"/>
        <w:rPr>
          <w:rFonts w:ascii="Franklin Gothic Book" w:hAnsi="Franklin Gothic Book" w:cs="Arial"/>
          <w:sz w:val="20"/>
          <w:szCs w:val="20"/>
        </w:rPr>
      </w:pPr>
    </w:p>
    <w:p w14:paraId="2BFC462B" w14:textId="3AC46DC7" w:rsidR="006E59C4" w:rsidRPr="006E59C4" w:rsidRDefault="00111470" w:rsidP="006E59C4">
      <w:pPr>
        <w:pStyle w:val="Akapitzlist"/>
        <w:numPr>
          <w:ilvl w:val="2"/>
          <w:numId w:val="29"/>
        </w:numPr>
        <w:autoSpaceDE w:val="0"/>
        <w:autoSpaceDN w:val="0"/>
        <w:adjustRightInd w:val="0"/>
        <w:spacing w:after="120"/>
        <w:ind w:left="1134" w:hanging="708"/>
        <w:rPr>
          <w:rFonts w:ascii="Franklin Gothic Book" w:hAnsi="Franklin Gothic Book" w:cs="Arial"/>
          <w:sz w:val="20"/>
          <w:szCs w:val="20"/>
        </w:rPr>
      </w:pPr>
      <w:r>
        <w:rPr>
          <w:rFonts w:ascii="Franklin Gothic Book" w:hAnsi="Franklin Gothic Book" w:cs="Arial"/>
          <w:sz w:val="20"/>
          <w:szCs w:val="20"/>
        </w:rPr>
        <w:t>Rok</w:t>
      </w:r>
      <w:r w:rsidR="006E59C4" w:rsidRPr="006E59C4">
        <w:rPr>
          <w:rFonts w:ascii="Franklin Gothic Book" w:hAnsi="Franklin Gothic Book" w:cs="Arial"/>
          <w:sz w:val="20"/>
          <w:szCs w:val="20"/>
        </w:rPr>
        <w:t xml:space="preserve"> 2020:</w:t>
      </w:r>
    </w:p>
    <w:p w14:paraId="081CBBDD" w14:textId="77777777" w:rsidR="006E59C4" w:rsidRPr="006E59C4" w:rsidRDefault="006E59C4" w:rsidP="006E59C4">
      <w:pPr>
        <w:pStyle w:val="Akapitzlist"/>
        <w:autoSpaceDE w:val="0"/>
        <w:autoSpaceDN w:val="0"/>
        <w:adjustRightInd w:val="0"/>
        <w:spacing w:after="120"/>
        <w:ind w:left="1134"/>
        <w:rPr>
          <w:rFonts w:ascii="Franklin Gothic Book" w:hAnsi="Franklin Gothic Book" w:cs="Arial"/>
          <w:sz w:val="20"/>
          <w:szCs w:val="20"/>
        </w:rPr>
      </w:pPr>
    </w:p>
    <w:p w14:paraId="515FB166" w14:textId="40F842A0" w:rsidR="006E59C4" w:rsidRDefault="006E59C4" w:rsidP="006E59C4">
      <w:pPr>
        <w:pStyle w:val="Akapitzlist"/>
        <w:autoSpaceDE w:val="0"/>
        <w:autoSpaceDN w:val="0"/>
        <w:adjustRightInd w:val="0"/>
        <w:spacing w:after="120"/>
        <w:ind w:left="360"/>
        <w:rPr>
          <w:rFonts w:ascii="Franklin Gothic Book" w:hAnsi="Franklin Gothic Book" w:cs="Arial"/>
          <w:szCs w:val="20"/>
        </w:rPr>
      </w:pPr>
      <w:r>
        <w:rPr>
          <w:noProof/>
          <w:lang w:eastAsia="pl-PL"/>
        </w:rPr>
        <w:lastRenderedPageBreak/>
        <w:drawing>
          <wp:inline distT="0" distB="0" distL="0" distR="0" wp14:anchorId="5746C32F" wp14:editId="50BABD1D">
            <wp:extent cx="5760720" cy="2439035"/>
            <wp:effectExtent l="0" t="0" r="0" b="0"/>
            <wp:docPr id="1" name="Obraz 1" descr="cid:image001.png@01D566FE.09AF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1.png@01D566FE.09AF08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60720" cy="2439035"/>
                    </a:xfrm>
                    <a:prstGeom prst="rect">
                      <a:avLst/>
                    </a:prstGeom>
                    <a:noFill/>
                    <a:ln>
                      <a:noFill/>
                    </a:ln>
                  </pic:spPr>
                </pic:pic>
              </a:graphicData>
            </a:graphic>
          </wp:inline>
        </w:drawing>
      </w:r>
    </w:p>
    <w:p w14:paraId="7A20E78E" w14:textId="77777777" w:rsidR="00111470" w:rsidRDefault="00111470" w:rsidP="00111470">
      <w:pPr>
        <w:pStyle w:val="Akapitzlist"/>
        <w:autoSpaceDE w:val="0"/>
        <w:autoSpaceDN w:val="0"/>
        <w:adjustRightInd w:val="0"/>
        <w:spacing w:after="120"/>
        <w:ind w:left="1418"/>
        <w:jc w:val="both"/>
        <w:rPr>
          <w:rFonts w:ascii="Franklin Gothic Book" w:hAnsi="Franklin Gothic Book" w:cs="Arial"/>
          <w:sz w:val="20"/>
          <w:szCs w:val="20"/>
        </w:rPr>
      </w:pPr>
    </w:p>
    <w:p w14:paraId="0F20C7AC" w14:textId="4AFD7FE9" w:rsidR="00111470" w:rsidRPr="00111470" w:rsidRDefault="00111470" w:rsidP="00111470">
      <w:pPr>
        <w:pStyle w:val="Akapitzlist"/>
        <w:numPr>
          <w:ilvl w:val="2"/>
          <w:numId w:val="29"/>
        </w:numPr>
        <w:autoSpaceDE w:val="0"/>
        <w:autoSpaceDN w:val="0"/>
        <w:adjustRightInd w:val="0"/>
        <w:spacing w:after="120"/>
        <w:ind w:left="1418" w:hanging="567"/>
        <w:jc w:val="both"/>
        <w:rPr>
          <w:rFonts w:ascii="Franklin Gothic Book" w:hAnsi="Franklin Gothic Book" w:cs="Arial"/>
          <w:sz w:val="20"/>
          <w:szCs w:val="20"/>
        </w:rPr>
      </w:pPr>
      <w:r w:rsidRPr="00111470">
        <w:rPr>
          <w:rFonts w:ascii="Franklin Gothic Book" w:hAnsi="Franklin Gothic Book" w:cs="Arial"/>
          <w:sz w:val="20"/>
          <w:szCs w:val="20"/>
        </w:rPr>
        <w:t>Rok 2022</w:t>
      </w:r>
    </w:p>
    <w:p w14:paraId="5F258506" w14:textId="77777777" w:rsidR="006E59C4" w:rsidRDefault="006E59C4" w:rsidP="006E59C4">
      <w:pPr>
        <w:pStyle w:val="Akapitzlist"/>
        <w:spacing w:after="120"/>
        <w:ind w:left="567"/>
        <w:rPr>
          <w:rFonts w:ascii="Franklin Gothic Book" w:hAnsi="Franklin Gothic Book"/>
          <w:strike/>
          <w:sz w:val="20"/>
          <w:szCs w:val="20"/>
        </w:rPr>
      </w:pPr>
    </w:p>
    <w:p w14:paraId="3D6D1165" w14:textId="77777777" w:rsidR="006E59C4" w:rsidRDefault="006E59C4" w:rsidP="006E59C4">
      <w:pPr>
        <w:autoSpaceDE w:val="0"/>
        <w:autoSpaceDN w:val="0"/>
        <w:adjustRightInd w:val="0"/>
        <w:spacing w:after="120"/>
        <w:jc w:val="center"/>
        <w:rPr>
          <w:rFonts w:ascii="Franklin Gothic Book" w:eastAsia="Calibri" w:hAnsi="Franklin Gothic Book" w:cs="Arial"/>
          <w:szCs w:val="20"/>
        </w:rPr>
      </w:pPr>
      <w:r>
        <w:rPr>
          <w:rFonts w:ascii="Franklin Gothic Book" w:eastAsia="Calibri" w:hAnsi="Franklin Gothic Book" w:cs="Arial"/>
          <w:noProof/>
          <w:szCs w:val="20"/>
        </w:rPr>
        <w:drawing>
          <wp:inline distT="0" distB="0" distL="0" distR="0" wp14:anchorId="26F5CF9D" wp14:editId="3F2A77DA">
            <wp:extent cx="5748655" cy="3300095"/>
            <wp:effectExtent l="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8655" cy="3300095"/>
                    </a:xfrm>
                    <a:prstGeom prst="rect">
                      <a:avLst/>
                    </a:prstGeom>
                    <a:noFill/>
                    <a:ln>
                      <a:noFill/>
                    </a:ln>
                  </pic:spPr>
                </pic:pic>
              </a:graphicData>
            </a:graphic>
          </wp:inline>
        </w:drawing>
      </w:r>
    </w:p>
    <w:p w14:paraId="1C411DD8" w14:textId="77777777" w:rsidR="006E59C4" w:rsidRDefault="006E59C4" w:rsidP="006E59C4">
      <w:pPr>
        <w:pStyle w:val="Akapitzlist"/>
        <w:numPr>
          <w:ilvl w:val="1"/>
          <w:numId w:val="29"/>
        </w:numPr>
        <w:autoSpaceDE w:val="0"/>
        <w:autoSpaceDN w:val="0"/>
        <w:adjustRightInd w:val="0"/>
        <w:spacing w:after="120"/>
        <w:ind w:left="426" w:hanging="426"/>
        <w:rPr>
          <w:rFonts w:ascii="Franklin Gothic Book" w:hAnsi="Franklin Gothic Book" w:cs="Arial"/>
          <w:sz w:val="20"/>
          <w:szCs w:val="20"/>
        </w:rPr>
      </w:pPr>
      <w:r w:rsidRPr="006E59C4">
        <w:rPr>
          <w:rFonts w:ascii="Franklin Gothic Book" w:hAnsi="Franklin Gothic Book" w:cs="Arial"/>
          <w:sz w:val="20"/>
          <w:szCs w:val="20"/>
        </w:rPr>
        <w:t>Przewiduje się dostawy 4 transformatorów w 2020 roku i 2 transformatorów w 2022 roku.</w:t>
      </w:r>
    </w:p>
    <w:p w14:paraId="0922AC42" w14:textId="77777777" w:rsidR="00E415EA" w:rsidRPr="006E59C4" w:rsidRDefault="00E415EA" w:rsidP="00E415EA">
      <w:pPr>
        <w:pStyle w:val="Akapitzlist"/>
        <w:autoSpaceDE w:val="0"/>
        <w:autoSpaceDN w:val="0"/>
        <w:adjustRightInd w:val="0"/>
        <w:spacing w:after="120"/>
        <w:ind w:left="426"/>
        <w:rPr>
          <w:rFonts w:ascii="Franklin Gothic Book" w:hAnsi="Franklin Gothic Book" w:cs="Arial"/>
          <w:sz w:val="20"/>
          <w:szCs w:val="20"/>
        </w:rPr>
      </w:pPr>
    </w:p>
    <w:tbl>
      <w:tblPr>
        <w:tblStyle w:val="Tabela-Siatka"/>
        <w:tblW w:w="0" w:type="auto"/>
        <w:tblInd w:w="644" w:type="dxa"/>
        <w:tblLook w:val="04A0" w:firstRow="1" w:lastRow="0" w:firstColumn="1" w:lastColumn="0" w:noHBand="0" w:noVBand="1"/>
      </w:tblPr>
      <w:tblGrid>
        <w:gridCol w:w="2995"/>
        <w:gridCol w:w="2994"/>
        <w:gridCol w:w="2994"/>
      </w:tblGrid>
      <w:tr w:rsidR="006E59C4" w:rsidRPr="006E59C4" w14:paraId="044E8283" w14:textId="77777777" w:rsidTr="00073AA3">
        <w:tc>
          <w:tcPr>
            <w:tcW w:w="2995" w:type="dxa"/>
          </w:tcPr>
          <w:p w14:paraId="123709B7" w14:textId="77777777" w:rsidR="006E59C4" w:rsidRPr="006E59C4" w:rsidRDefault="006E59C4" w:rsidP="00073AA3">
            <w:pPr>
              <w:pStyle w:val="Akapitzlist"/>
              <w:ind w:left="0"/>
              <w:rPr>
                <w:rFonts w:ascii="Franklin Gothic Book" w:hAnsi="Franklin Gothic Book" w:cs="Arial"/>
                <w:b/>
                <w:sz w:val="20"/>
                <w:szCs w:val="20"/>
              </w:rPr>
            </w:pPr>
            <w:r w:rsidRPr="006E59C4">
              <w:rPr>
                <w:rFonts w:ascii="Franklin Gothic Book" w:hAnsi="Franklin Gothic Book" w:cs="Arial"/>
                <w:b/>
                <w:sz w:val="20"/>
                <w:szCs w:val="20"/>
              </w:rPr>
              <w:t>Numer bloku</w:t>
            </w:r>
          </w:p>
        </w:tc>
        <w:tc>
          <w:tcPr>
            <w:tcW w:w="2994" w:type="dxa"/>
          </w:tcPr>
          <w:p w14:paraId="647C6B9F" w14:textId="77777777" w:rsidR="006E59C4" w:rsidRPr="006E59C4" w:rsidRDefault="006E59C4" w:rsidP="00073AA3">
            <w:pPr>
              <w:pStyle w:val="Akapitzlist"/>
              <w:ind w:left="0"/>
              <w:rPr>
                <w:rFonts w:ascii="Franklin Gothic Book" w:hAnsi="Franklin Gothic Book" w:cs="Arial"/>
                <w:b/>
                <w:sz w:val="20"/>
                <w:szCs w:val="20"/>
              </w:rPr>
            </w:pPr>
            <w:r w:rsidRPr="006E59C4">
              <w:rPr>
                <w:rFonts w:ascii="Franklin Gothic Book" w:hAnsi="Franklin Gothic Book" w:cs="Arial"/>
                <w:b/>
                <w:sz w:val="20"/>
                <w:szCs w:val="20"/>
              </w:rPr>
              <w:t>Rozpoczęcie postoju bloku</w:t>
            </w:r>
          </w:p>
        </w:tc>
        <w:tc>
          <w:tcPr>
            <w:tcW w:w="2994" w:type="dxa"/>
          </w:tcPr>
          <w:p w14:paraId="1439B12B" w14:textId="77777777" w:rsidR="006E59C4" w:rsidRPr="006E59C4" w:rsidRDefault="006E59C4" w:rsidP="00073AA3">
            <w:pPr>
              <w:pStyle w:val="Akapitzlist"/>
              <w:ind w:left="0"/>
              <w:rPr>
                <w:rFonts w:ascii="Franklin Gothic Book" w:hAnsi="Franklin Gothic Book" w:cs="Arial"/>
                <w:b/>
                <w:sz w:val="20"/>
                <w:szCs w:val="20"/>
              </w:rPr>
            </w:pPr>
            <w:r w:rsidRPr="006E59C4">
              <w:rPr>
                <w:rFonts w:ascii="Franklin Gothic Book" w:hAnsi="Franklin Gothic Book" w:cs="Arial"/>
                <w:b/>
                <w:sz w:val="20"/>
                <w:szCs w:val="20"/>
              </w:rPr>
              <w:t>Zakończenie postoju bloku</w:t>
            </w:r>
          </w:p>
        </w:tc>
      </w:tr>
      <w:tr w:rsidR="006E59C4" w:rsidRPr="006E59C4" w14:paraId="077FC1EC" w14:textId="77777777" w:rsidTr="00073AA3">
        <w:tc>
          <w:tcPr>
            <w:tcW w:w="2995" w:type="dxa"/>
          </w:tcPr>
          <w:p w14:paraId="52F17E6E"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 xml:space="preserve">Blok 3 </w:t>
            </w:r>
          </w:p>
        </w:tc>
        <w:tc>
          <w:tcPr>
            <w:tcW w:w="2994" w:type="dxa"/>
          </w:tcPr>
          <w:p w14:paraId="158C2D90"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15.08.2020 r.</w:t>
            </w:r>
          </w:p>
        </w:tc>
        <w:tc>
          <w:tcPr>
            <w:tcW w:w="2994" w:type="dxa"/>
          </w:tcPr>
          <w:p w14:paraId="3DBC9A7F"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 xml:space="preserve"> 22.12.2020 r. </w:t>
            </w:r>
          </w:p>
        </w:tc>
      </w:tr>
      <w:tr w:rsidR="006E59C4" w:rsidRPr="006E59C4" w14:paraId="5CCF33DF" w14:textId="77777777" w:rsidTr="00073AA3">
        <w:tc>
          <w:tcPr>
            <w:tcW w:w="2995" w:type="dxa"/>
          </w:tcPr>
          <w:p w14:paraId="4B3F2EA9"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 xml:space="preserve">Blok 4 </w:t>
            </w:r>
          </w:p>
        </w:tc>
        <w:tc>
          <w:tcPr>
            <w:tcW w:w="2994" w:type="dxa"/>
          </w:tcPr>
          <w:p w14:paraId="51EDDE83"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08.08.2020 r.</w:t>
            </w:r>
          </w:p>
        </w:tc>
        <w:tc>
          <w:tcPr>
            <w:tcW w:w="2994" w:type="dxa"/>
          </w:tcPr>
          <w:p w14:paraId="2D7E2E9E"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15.12.2020 r.</w:t>
            </w:r>
          </w:p>
        </w:tc>
      </w:tr>
      <w:tr w:rsidR="006E59C4" w:rsidRPr="006E59C4" w14:paraId="08BFAF61" w14:textId="77777777" w:rsidTr="00073AA3">
        <w:tc>
          <w:tcPr>
            <w:tcW w:w="2995" w:type="dxa"/>
          </w:tcPr>
          <w:p w14:paraId="1405CF00"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 xml:space="preserve">Blok 6 </w:t>
            </w:r>
          </w:p>
        </w:tc>
        <w:tc>
          <w:tcPr>
            <w:tcW w:w="2994" w:type="dxa"/>
          </w:tcPr>
          <w:p w14:paraId="3DE2F670"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22.02.2020 r.</w:t>
            </w:r>
          </w:p>
        </w:tc>
        <w:tc>
          <w:tcPr>
            <w:tcW w:w="2994" w:type="dxa"/>
          </w:tcPr>
          <w:p w14:paraId="4714EC72"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30.06.2020 r.</w:t>
            </w:r>
          </w:p>
        </w:tc>
      </w:tr>
      <w:tr w:rsidR="006E59C4" w:rsidRPr="006E59C4" w14:paraId="6FE48B22" w14:textId="77777777" w:rsidTr="00073AA3">
        <w:tc>
          <w:tcPr>
            <w:tcW w:w="2995" w:type="dxa"/>
          </w:tcPr>
          <w:p w14:paraId="3CB7C72C"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 xml:space="preserve">Blok 5 </w:t>
            </w:r>
          </w:p>
        </w:tc>
        <w:tc>
          <w:tcPr>
            <w:tcW w:w="2994" w:type="dxa"/>
          </w:tcPr>
          <w:p w14:paraId="7160BFE5"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22.08.2020 r.</w:t>
            </w:r>
          </w:p>
        </w:tc>
        <w:tc>
          <w:tcPr>
            <w:tcW w:w="2994" w:type="dxa"/>
          </w:tcPr>
          <w:p w14:paraId="27AE9706"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 xml:space="preserve">29.12.2020 r. </w:t>
            </w:r>
          </w:p>
        </w:tc>
      </w:tr>
      <w:tr w:rsidR="006E59C4" w:rsidRPr="006E59C4" w14:paraId="2ED05A56" w14:textId="77777777" w:rsidTr="00073AA3">
        <w:tc>
          <w:tcPr>
            <w:tcW w:w="2995" w:type="dxa"/>
          </w:tcPr>
          <w:p w14:paraId="2DBA7BE8"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 xml:space="preserve">Blok 7 </w:t>
            </w:r>
          </w:p>
        </w:tc>
        <w:tc>
          <w:tcPr>
            <w:tcW w:w="2994" w:type="dxa"/>
          </w:tcPr>
          <w:p w14:paraId="66304420"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20.08.2022 r.</w:t>
            </w:r>
          </w:p>
        </w:tc>
        <w:tc>
          <w:tcPr>
            <w:tcW w:w="2994" w:type="dxa"/>
          </w:tcPr>
          <w:p w14:paraId="64B27F73"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18.09.2022 r.</w:t>
            </w:r>
          </w:p>
        </w:tc>
      </w:tr>
      <w:tr w:rsidR="006E59C4" w:rsidRPr="006E59C4" w14:paraId="7894ADE3" w14:textId="77777777" w:rsidTr="00073AA3">
        <w:tc>
          <w:tcPr>
            <w:tcW w:w="2995" w:type="dxa"/>
          </w:tcPr>
          <w:p w14:paraId="0A265CE1"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 xml:space="preserve">Blok 2 </w:t>
            </w:r>
          </w:p>
        </w:tc>
        <w:tc>
          <w:tcPr>
            <w:tcW w:w="2994" w:type="dxa"/>
          </w:tcPr>
          <w:p w14:paraId="7CC5C9B9"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02.12.2022 r.</w:t>
            </w:r>
          </w:p>
        </w:tc>
        <w:tc>
          <w:tcPr>
            <w:tcW w:w="2994" w:type="dxa"/>
          </w:tcPr>
          <w:p w14:paraId="4AD8C1EE" w14:textId="77777777" w:rsidR="006E59C4" w:rsidRPr="006E59C4" w:rsidRDefault="006E59C4" w:rsidP="00073AA3">
            <w:pPr>
              <w:pStyle w:val="Akapitzlist"/>
              <w:ind w:left="0"/>
              <w:rPr>
                <w:rFonts w:ascii="Franklin Gothic Book" w:hAnsi="Franklin Gothic Book" w:cs="Arial"/>
                <w:sz w:val="20"/>
                <w:szCs w:val="20"/>
              </w:rPr>
            </w:pPr>
            <w:r w:rsidRPr="006E59C4">
              <w:rPr>
                <w:rFonts w:ascii="Franklin Gothic Book" w:hAnsi="Franklin Gothic Book" w:cs="Arial"/>
                <w:sz w:val="20"/>
                <w:szCs w:val="20"/>
              </w:rPr>
              <w:t>03.01.2023 r.</w:t>
            </w:r>
          </w:p>
        </w:tc>
      </w:tr>
    </w:tbl>
    <w:p w14:paraId="7ADFC2EA" w14:textId="77777777" w:rsidR="006E59C4" w:rsidRDefault="006E59C4" w:rsidP="006E59C4">
      <w:pPr>
        <w:autoSpaceDE w:val="0"/>
        <w:autoSpaceDN w:val="0"/>
        <w:adjustRightInd w:val="0"/>
        <w:spacing w:after="120"/>
        <w:rPr>
          <w:rFonts w:ascii="Franklin Gothic Book" w:eastAsia="Calibri" w:hAnsi="Franklin Gothic Book" w:cs="Arial"/>
          <w:szCs w:val="20"/>
        </w:rPr>
      </w:pPr>
    </w:p>
    <w:p w14:paraId="7545891C" w14:textId="77777777" w:rsidR="00C96BDD" w:rsidRPr="006E59C4" w:rsidRDefault="00C96BDD" w:rsidP="00F51278">
      <w:pPr>
        <w:pStyle w:val="Akapitzlist"/>
        <w:numPr>
          <w:ilvl w:val="1"/>
          <w:numId w:val="29"/>
        </w:numPr>
        <w:spacing w:after="120"/>
        <w:ind w:left="567" w:hanging="567"/>
        <w:rPr>
          <w:rFonts w:ascii="Franklin Gothic Book" w:hAnsi="Franklin Gothic Book"/>
          <w:sz w:val="20"/>
          <w:szCs w:val="20"/>
        </w:rPr>
      </w:pPr>
      <w:r w:rsidRPr="006E59C4">
        <w:rPr>
          <w:rFonts w:ascii="Franklin Gothic Book" w:hAnsi="Franklin Gothic Book"/>
          <w:sz w:val="20"/>
          <w:szCs w:val="20"/>
        </w:rPr>
        <w:t>Zamawiający zastrzega sobie możliwość zmiany terminu prac obiektowych, o czym niezwłocznie poinformuje Wykonawcę.</w:t>
      </w:r>
    </w:p>
    <w:p w14:paraId="07A9EBFD" w14:textId="77777777" w:rsidR="00E758B5" w:rsidRPr="003B4C59" w:rsidRDefault="00E758B5" w:rsidP="00EA1020">
      <w:pPr>
        <w:rPr>
          <w:rFonts w:ascii="Franklin Gothic Book" w:hAnsi="Franklin Gothic Book"/>
          <w:szCs w:val="20"/>
          <w:lang w:eastAsia="en-US"/>
        </w:rPr>
      </w:pPr>
    </w:p>
    <w:p w14:paraId="1CCF0348" w14:textId="77777777" w:rsidR="00E758B5" w:rsidRPr="00F4397D"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WYNAGRODZENIE I WARUNKI PŁATNOŚCI</w:t>
      </w:r>
    </w:p>
    <w:p w14:paraId="4CBDA7BD" w14:textId="77777777" w:rsidR="00D467A2" w:rsidRPr="00F629EE" w:rsidRDefault="00E758B5" w:rsidP="00F629EE">
      <w:pPr>
        <w:pStyle w:val="Akapitzlist"/>
        <w:numPr>
          <w:ilvl w:val="1"/>
          <w:numId w:val="14"/>
        </w:numPr>
        <w:spacing w:after="120" w:line="240" w:lineRule="auto"/>
        <w:ind w:left="426" w:hanging="426"/>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r w:rsidR="000A23E2">
        <w:rPr>
          <w:rFonts w:ascii="Franklin Gothic Book" w:hAnsi="Franklin Gothic Book" w:cs="Arial"/>
          <w:sz w:val="20"/>
          <w:szCs w:val="20"/>
        </w:rPr>
        <w:t>z podziałem na:</w:t>
      </w:r>
    </w:p>
    <w:p w14:paraId="22D8DB8C" w14:textId="77777777" w:rsidR="00F629EE" w:rsidRPr="00F629EE" w:rsidRDefault="00F629EE" w:rsidP="00F629EE">
      <w:pPr>
        <w:pStyle w:val="Akapitzlist"/>
        <w:numPr>
          <w:ilvl w:val="2"/>
          <w:numId w:val="14"/>
        </w:numPr>
        <w:spacing w:line="360" w:lineRule="auto"/>
        <w:ind w:left="1134" w:hanging="719"/>
        <w:outlineLvl w:val="0"/>
        <w:rPr>
          <w:rFonts w:ascii="Franklin Gothic Book" w:eastAsia="Tahoma,Bold" w:hAnsi="Franklin Gothic Book" w:cstheme="minorHAnsi"/>
          <w:bCs/>
          <w:sz w:val="20"/>
          <w:szCs w:val="20"/>
        </w:rPr>
      </w:pPr>
      <w:r w:rsidRPr="00F629EE">
        <w:rPr>
          <w:rFonts w:ascii="Franklin Gothic Book" w:eastAsia="Tahoma,Bold" w:hAnsi="Franklin Gothic Book" w:cstheme="minorHAnsi"/>
          <w:bCs/>
          <w:sz w:val="20"/>
          <w:szCs w:val="20"/>
        </w:rPr>
        <w:t>Transformator TZ2 – wynagrodzenie w  wysokości ……………….</w:t>
      </w:r>
    </w:p>
    <w:p w14:paraId="746B542F" w14:textId="77777777" w:rsidR="00F629EE" w:rsidRPr="00F629EE" w:rsidRDefault="00F629EE" w:rsidP="00F629EE">
      <w:pPr>
        <w:pStyle w:val="Akapitzlist"/>
        <w:numPr>
          <w:ilvl w:val="2"/>
          <w:numId w:val="14"/>
        </w:numPr>
        <w:spacing w:line="360" w:lineRule="auto"/>
        <w:ind w:left="1134" w:hanging="719"/>
        <w:outlineLvl w:val="0"/>
        <w:rPr>
          <w:rFonts w:ascii="Franklin Gothic Book" w:eastAsia="Tahoma,Bold" w:hAnsi="Franklin Gothic Book" w:cstheme="minorHAnsi"/>
          <w:bCs/>
          <w:sz w:val="20"/>
          <w:szCs w:val="20"/>
        </w:rPr>
      </w:pPr>
      <w:r w:rsidRPr="00F629EE">
        <w:rPr>
          <w:rFonts w:ascii="Franklin Gothic Book" w:eastAsia="Tahoma,Bold" w:hAnsi="Franklin Gothic Book" w:cstheme="minorHAnsi"/>
          <w:bCs/>
          <w:sz w:val="20"/>
          <w:szCs w:val="20"/>
        </w:rPr>
        <w:t>Transformator TZ3 - wynagrodzenie w  wysokości ……………….</w:t>
      </w:r>
    </w:p>
    <w:p w14:paraId="54899678" w14:textId="77777777" w:rsidR="00F629EE" w:rsidRPr="00F629EE" w:rsidRDefault="00F629EE" w:rsidP="00F629EE">
      <w:pPr>
        <w:pStyle w:val="Akapitzlist"/>
        <w:numPr>
          <w:ilvl w:val="2"/>
          <w:numId w:val="14"/>
        </w:numPr>
        <w:spacing w:line="360" w:lineRule="auto"/>
        <w:ind w:left="1134" w:hanging="719"/>
        <w:outlineLvl w:val="0"/>
        <w:rPr>
          <w:rFonts w:ascii="Franklin Gothic Book" w:eastAsia="Tahoma,Bold" w:hAnsi="Franklin Gothic Book" w:cstheme="minorHAnsi"/>
          <w:bCs/>
          <w:sz w:val="20"/>
          <w:szCs w:val="20"/>
        </w:rPr>
      </w:pPr>
      <w:r w:rsidRPr="00F629EE">
        <w:rPr>
          <w:rFonts w:ascii="Franklin Gothic Book" w:eastAsia="Tahoma,Bold" w:hAnsi="Franklin Gothic Book" w:cstheme="minorHAnsi"/>
          <w:bCs/>
          <w:sz w:val="20"/>
          <w:szCs w:val="20"/>
        </w:rPr>
        <w:t>Transformator TZ4 - wynagrodzenie w  wysokości ……………….</w:t>
      </w:r>
    </w:p>
    <w:p w14:paraId="3D5E5C20" w14:textId="77777777" w:rsidR="00F629EE" w:rsidRPr="00F629EE" w:rsidRDefault="00F629EE" w:rsidP="00F629EE">
      <w:pPr>
        <w:pStyle w:val="Akapitzlist"/>
        <w:numPr>
          <w:ilvl w:val="2"/>
          <w:numId w:val="14"/>
        </w:numPr>
        <w:spacing w:line="360" w:lineRule="auto"/>
        <w:ind w:left="1134" w:hanging="719"/>
        <w:outlineLvl w:val="0"/>
        <w:rPr>
          <w:rFonts w:ascii="Franklin Gothic Book" w:eastAsia="Tahoma,Bold" w:hAnsi="Franklin Gothic Book" w:cstheme="minorHAnsi"/>
          <w:bCs/>
          <w:sz w:val="20"/>
          <w:szCs w:val="20"/>
        </w:rPr>
      </w:pPr>
      <w:r w:rsidRPr="00F629EE">
        <w:rPr>
          <w:rFonts w:ascii="Franklin Gothic Book" w:eastAsia="Tahoma,Bold" w:hAnsi="Franklin Gothic Book" w:cstheme="minorHAnsi"/>
          <w:bCs/>
          <w:sz w:val="20"/>
          <w:szCs w:val="20"/>
        </w:rPr>
        <w:t>Transformator TZ5 - wynagrodzenie w  wysokości ……………….</w:t>
      </w:r>
    </w:p>
    <w:p w14:paraId="68010BFE" w14:textId="77777777" w:rsidR="00F629EE" w:rsidRPr="00F629EE" w:rsidRDefault="00F629EE" w:rsidP="00F629EE">
      <w:pPr>
        <w:pStyle w:val="Akapitzlist"/>
        <w:numPr>
          <w:ilvl w:val="2"/>
          <w:numId w:val="14"/>
        </w:numPr>
        <w:spacing w:line="360" w:lineRule="auto"/>
        <w:ind w:left="1134" w:hanging="719"/>
        <w:outlineLvl w:val="0"/>
        <w:rPr>
          <w:rFonts w:ascii="Franklin Gothic Book" w:eastAsia="Tahoma,Bold" w:hAnsi="Franklin Gothic Book" w:cstheme="minorHAnsi"/>
          <w:bCs/>
          <w:sz w:val="20"/>
          <w:szCs w:val="20"/>
        </w:rPr>
      </w:pPr>
      <w:r w:rsidRPr="00F629EE">
        <w:rPr>
          <w:rFonts w:ascii="Franklin Gothic Book" w:eastAsia="Tahoma,Bold" w:hAnsi="Franklin Gothic Book" w:cstheme="minorHAnsi"/>
          <w:bCs/>
          <w:sz w:val="20"/>
          <w:szCs w:val="20"/>
        </w:rPr>
        <w:t>Transformator TZ6 - wynagrodzenie w  wysokości ……………….</w:t>
      </w:r>
    </w:p>
    <w:p w14:paraId="0B35FD59" w14:textId="77777777" w:rsidR="00F629EE" w:rsidRPr="00F629EE" w:rsidRDefault="00F629EE" w:rsidP="00F629EE">
      <w:pPr>
        <w:pStyle w:val="Akapitzlist"/>
        <w:numPr>
          <w:ilvl w:val="2"/>
          <w:numId w:val="14"/>
        </w:numPr>
        <w:spacing w:line="360" w:lineRule="auto"/>
        <w:ind w:left="1134" w:hanging="719"/>
        <w:outlineLvl w:val="0"/>
        <w:rPr>
          <w:rFonts w:ascii="Franklin Gothic Book" w:eastAsia="Tahoma,Bold" w:hAnsi="Franklin Gothic Book" w:cstheme="minorHAnsi"/>
          <w:bCs/>
          <w:sz w:val="20"/>
          <w:szCs w:val="20"/>
        </w:rPr>
      </w:pPr>
      <w:r w:rsidRPr="00F629EE">
        <w:rPr>
          <w:rFonts w:ascii="Franklin Gothic Book" w:eastAsia="Tahoma,Bold" w:hAnsi="Franklin Gothic Book" w:cstheme="minorHAnsi"/>
          <w:bCs/>
          <w:sz w:val="20"/>
          <w:szCs w:val="20"/>
        </w:rPr>
        <w:t>Transformator TZ7 - wynagrodzenie w  wysokości ……………….</w:t>
      </w:r>
    </w:p>
    <w:p w14:paraId="3144EC4A" w14:textId="77777777" w:rsidR="00E758B5" w:rsidRPr="003B4C59" w:rsidRDefault="00E758B5" w:rsidP="00F51278">
      <w:pPr>
        <w:pStyle w:val="Akapitzlist"/>
        <w:numPr>
          <w:ilvl w:val="1"/>
          <w:numId w:val="14"/>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14:paraId="3C29AC1F"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25BD07EA"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5FE5700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0006A198"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197205C9" w14:textId="77777777" w:rsidR="005B1107" w:rsidRPr="00785734" w:rsidRDefault="005B1107" w:rsidP="00F51278">
      <w:pPr>
        <w:pStyle w:val="Tekstpodstawowywcity"/>
        <w:numPr>
          <w:ilvl w:val="1"/>
          <w:numId w:val="14"/>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musi obejmować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14:paraId="4654A106" w14:textId="77777777" w:rsidR="00F629EE" w:rsidRDefault="005B1107" w:rsidP="00F629EE">
      <w:pPr>
        <w:pStyle w:val="Tekstpodstawowywcity"/>
        <w:numPr>
          <w:ilvl w:val="1"/>
          <w:numId w:val="14"/>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Warunkiem odbioru wykonanych prac jest dostarczeni</w:t>
      </w:r>
      <w:r>
        <w:rPr>
          <w:rFonts w:ascii="Franklin Gothic Book" w:hAnsi="Franklin Gothic Book"/>
          <w:color w:val="000000" w:themeColor="text1"/>
          <w:szCs w:val="20"/>
        </w:rPr>
        <w:t>e s</w:t>
      </w:r>
      <w:r w:rsidRPr="00785734">
        <w:rPr>
          <w:rFonts w:ascii="Franklin Gothic Book" w:hAnsi="Franklin Gothic Book"/>
          <w:color w:val="000000" w:themeColor="text1"/>
          <w:szCs w:val="20"/>
        </w:rPr>
        <w:t xml:space="preserve">prawozdania z przeprowadzonego </w:t>
      </w:r>
      <w:r w:rsidR="00F629EE">
        <w:rPr>
          <w:rFonts w:ascii="Franklin Gothic Book" w:hAnsi="Franklin Gothic Book"/>
          <w:color w:val="000000" w:themeColor="text1"/>
          <w:szCs w:val="20"/>
        </w:rPr>
        <w:t>nadzoru</w:t>
      </w:r>
      <w:r w:rsidR="00F629EE" w:rsidRPr="00785734">
        <w:rPr>
          <w:rFonts w:ascii="Franklin Gothic Book" w:hAnsi="Franklin Gothic Book"/>
          <w:color w:val="000000" w:themeColor="text1"/>
          <w:szCs w:val="20"/>
        </w:rPr>
        <w:t xml:space="preserve"> wraz protokołami prób i badań. </w:t>
      </w:r>
    </w:p>
    <w:p w14:paraId="37B242BC" w14:textId="77777777" w:rsidR="00D3685D" w:rsidRPr="000A23E2" w:rsidRDefault="00D3685D" w:rsidP="00F51278">
      <w:pPr>
        <w:pStyle w:val="Akapitzlist"/>
        <w:keepNext/>
        <w:numPr>
          <w:ilvl w:val="1"/>
          <w:numId w:val="14"/>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4CB6E89C" w14:textId="77777777" w:rsidR="00D3685D" w:rsidRPr="002622BE" w:rsidRDefault="00D3685D" w:rsidP="00F51278">
      <w:pPr>
        <w:pStyle w:val="Legenda"/>
        <w:numPr>
          <w:ilvl w:val="1"/>
          <w:numId w:val="14"/>
        </w:numPr>
        <w:ind w:left="426" w:hanging="426"/>
        <w:rPr>
          <w:rFonts w:ascii="Franklin Gothic Book" w:hAnsi="Franklin Gothic Book" w:cs="Arial"/>
          <w:i w:val="0"/>
          <w:color w:val="auto"/>
          <w:sz w:val="20"/>
          <w:szCs w:val="20"/>
        </w:rPr>
      </w:pPr>
      <w:r w:rsidRPr="002622BE">
        <w:rPr>
          <w:rFonts w:ascii="Franklin Gothic Book" w:eastAsiaTheme="majorEastAsia" w:hAnsi="Franklin Gothic Book" w:cstheme="minorHAnsi"/>
          <w:i w:val="0"/>
          <w:color w:val="auto"/>
          <w:sz w:val="20"/>
          <w:szCs w:val="20"/>
        </w:rPr>
        <w:t xml:space="preserve">Zapłata wynagrodzenia nastąpi </w:t>
      </w:r>
      <w:r>
        <w:rPr>
          <w:rFonts w:ascii="Franklin Gothic Book" w:eastAsiaTheme="majorEastAsia" w:hAnsi="Franklin Gothic Book" w:cstheme="minorHAnsi"/>
          <w:i w:val="0"/>
          <w:color w:val="auto"/>
          <w:sz w:val="20"/>
          <w:szCs w:val="20"/>
        </w:rPr>
        <w:t xml:space="preserve">przelewem na rachunek wskazany przez Wykonawcę </w:t>
      </w:r>
      <w:r w:rsidRPr="002622BE">
        <w:rPr>
          <w:rFonts w:ascii="Franklin Gothic Book" w:eastAsiaTheme="majorEastAsia" w:hAnsi="Franklin Gothic Book" w:cstheme="minorHAnsi"/>
          <w:i w:val="0"/>
          <w:color w:val="auto"/>
          <w:sz w:val="20"/>
          <w:szCs w:val="20"/>
        </w:rPr>
        <w:t>w ciągu</w:t>
      </w:r>
      <w:r>
        <w:rPr>
          <w:rFonts w:ascii="Franklin Gothic Book" w:eastAsiaTheme="majorEastAsia" w:hAnsi="Franklin Gothic Book" w:cstheme="minorHAnsi"/>
          <w:i w:val="0"/>
          <w:color w:val="auto"/>
          <w:sz w:val="20"/>
          <w:szCs w:val="20"/>
        </w:rPr>
        <w:t xml:space="preserve"> </w:t>
      </w:r>
      <w:r w:rsidRPr="002622BE">
        <w:rPr>
          <w:rFonts w:ascii="Franklin Gothic Book" w:eastAsiaTheme="majorEastAsia" w:hAnsi="Franklin Gothic Book" w:cstheme="minorHAnsi"/>
          <w:i w:val="0"/>
          <w:color w:val="auto"/>
          <w:sz w:val="20"/>
          <w:szCs w:val="20"/>
        </w:rPr>
        <w:t xml:space="preserve">30 dni  </w:t>
      </w:r>
      <w:r w:rsidRPr="002622BE">
        <w:rPr>
          <w:rFonts w:ascii="Franklin Gothic Book" w:hAnsi="Franklin Gothic Book" w:cs="Arial"/>
          <w:i w:val="0"/>
          <w:color w:val="auto"/>
          <w:sz w:val="20"/>
          <w:szCs w:val="20"/>
        </w:rPr>
        <w:t xml:space="preserve">od daty otrzymania </w:t>
      </w:r>
      <w:r w:rsidRPr="002622BE">
        <w:rPr>
          <w:rFonts w:ascii="Franklin Gothic Book" w:eastAsiaTheme="majorEastAsia" w:hAnsi="Franklin Gothic Book" w:cstheme="minorHAnsi"/>
          <w:i w:val="0"/>
          <w:color w:val="auto"/>
          <w:sz w:val="20"/>
          <w:szCs w:val="20"/>
        </w:rPr>
        <w:t>prawidłowo wystawionej faktury VAT</w:t>
      </w:r>
      <w:r w:rsidRPr="002622BE">
        <w:rPr>
          <w:rFonts w:ascii="Franklin Gothic Book" w:hAnsi="Franklin Gothic Book" w:cs="Arial"/>
          <w:i w:val="0"/>
          <w:color w:val="auto"/>
          <w:sz w:val="20"/>
          <w:szCs w:val="20"/>
        </w:rPr>
        <w:t xml:space="preserve"> na ad</w:t>
      </w:r>
      <w:r w:rsidR="00516BD9">
        <w:rPr>
          <w:rFonts w:ascii="Franklin Gothic Book" w:hAnsi="Franklin Gothic Book" w:cs="Arial"/>
          <w:i w:val="0"/>
          <w:color w:val="auto"/>
          <w:sz w:val="20"/>
          <w:szCs w:val="20"/>
        </w:rPr>
        <w:t>res wskazany w pkt 4</w:t>
      </w:r>
      <w:r>
        <w:rPr>
          <w:rFonts w:ascii="Franklin Gothic Book" w:hAnsi="Franklin Gothic Book" w:cs="Arial"/>
          <w:i w:val="0"/>
          <w:color w:val="auto"/>
          <w:sz w:val="20"/>
          <w:szCs w:val="20"/>
        </w:rPr>
        <w:t>.2.</w:t>
      </w:r>
    </w:p>
    <w:p w14:paraId="200678FF" w14:textId="77777777" w:rsidR="00D3685D" w:rsidRPr="00A43696" w:rsidRDefault="00D3685D" w:rsidP="00F51278">
      <w:pPr>
        <w:pStyle w:val="Akapitzlist"/>
        <w:numPr>
          <w:ilvl w:val="1"/>
          <w:numId w:val="14"/>
        </w:numPr>
        <w:spacing w:after="120" w:line="240" w:lineRule="auto"/>
        <w:ind w:left="426" w:hanging="426"/>
        <w:contextualSpacing w:val="0"/>
        <w:rPr>
          <w:rFonts w:ascii="Franklin Gothic Book" w:hAnsi="Franklin Gothic Book" w:cstheme="minorHAnsi"/>
          <w:sz w:val="20"/>
          <w:szCs w:val="20"/>
        </w:rPr>
      </w:pPr>
      <w:r w:rsidRPr="00A43696">
        <w:rPr>
          <w:rFonts w:ascii="Franklin Gothic Book" w:hAnsi="Franklin Gothic Book" w:cstheme="minorHAnsi"/>
          <w:sz w:val="20"/>
          <w:szCs w:val="20"/>
        </w:rPr>
        <w:t>Zamawiający</w:t>
      </w:r>
      <w:r w:rsidRPr="00A43696">
        <w:rPr>
          <w:rStyle w:val="FontStyle23"/>
          <w:rFonts w:ascii="Franklin Gothic Book" w:hAnsi="Franklin Gothic Book" w:cstheme="minorHAnsi"/>
          <w:sz w:val="20"/>
          <w:szCs w:val="20"/>
        </w:rPr>
        <w:t xml:space="preserve"> dopuszcza przesyłanie faktur drogą elektroniczną na adres:</w:t>
      </w:r>
      <w:r w:rsidRPr="00A43696">
        <w:rPr>
          <w:rFonts w:ascii="Franklin Gothic Book" w:hAnsi="Franklin Gothic Book" w:cstheme="minorHAnsi"/>
          <w:sz w:val="20"/>
          <w:szCs w:val="20"/>
        </w:rPr>
        <w:t xml:space="preserve"> </w:t>
      </w:r>
      <w:hyperlink r:id="rId24" w:history="1">
        <w:r w:rsidRPr="00A43696">
          <w:rPr>
            <w:rStyle w:val="Hipercze"/>
            <w:rFonts w:ascii="Franklin Gothic Book" w:hAnsi="Franklin Gothic Book" w:cstheme="minorHAnsi"/>
            <w:sz w:val="20"/>
            <w:szCs w:val="20"/>
            <w:lang w:eastAsia="zh-CN"/>
          </w:rPr>
          <w:t>faktury.elektroniczne@enea.pl</w:t>
        </w:r>
      </w:hyperlink>
      <w:r w:rsidRPr="00A43696">
        <w:rPr>
          <w:rStyle w:val="Hipercze"/>
          <w:rFonts w:ascii="Franklin Gothic Book" w:hAnsi="Franklin Gothic Book" w:cstheme="minorHAnsi"/>
          <w:sz w:val="20"/>
          <w:szCs w:val="20"/>
          <w:lang w:eastAsia="zh-CN"/>
        </w:rPr>
        <w:t xml:space="preserve"> </w:t>
      </w:r>
      <w:r w:rsidRPr="00A43696">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335C9DB0" w14:textId="77777777" w:rsidR="003B4FA9" w:rsidRPr="00D3685D" w:rsidRDefault="003B4FA9" w:rsidP="00F51278">
      <w:pPr>
        <w:keepNext/>
        <w:numPr>
          <w:ilvl w:val="1"/>
          <w:numId w:val="14"/>
        </w:numPr>
        <w:spacing w:after="120"/>
        <w:ind w:left="426" w:hanging="426"/>
        <w:jc w:val="both"/>
        <w:outlineLvl w:val="0"/>
        <w:rPr>
          <w:rFonts w:ascii="Franklin Gothic Book" w:eastAsiaTheme="majorEastAsia" w:hAnsi="Franklin Gothic Book" w:cstheme="minorHAnsi"/>
          <w:szCs w:val="20"/>
        </w:rPr>
      </w:pPr>
      <w:r w:rsidRPr="00D3685D">
        <w:rPr>
          <w:rFonts w:ascii="Franklin Gothic Book" w:hAnsi="Franklin Gothic Book" w:cs="Arial"/>
          <w:color w:val="333333"/>
          <w:szCs w:val="20"/>
        </w:rPr>
        <w:t>Zamawiający oświadcza, że płatności za wszystkie faktury VAT realizuje z zastosowaniem mechanizmu podzielonej płatności, tzw. split payment.</w:t>
      </w:r>
    </w:p>
    <w:p w14:paraId="031A349E" w14:textId="77777777" w:rsidR="003B4FA9" w:rsidRPr="00D3685D" w:rsidRDefault="003B4FA9" w:rsidP="00F51278">
      <w:pPr>
        <w:pStyle w:val="Akapitzlist"/>
        <w:numPr>
          <w:ilvl w:val="1"/>
          <w:numId w:val="14"/>
        </w:numPr>
        <w:shd w:val="clear" w:color="auto" w:fill="FFFFFF"/>
        <w:spacing w:after="120" w:line="240" w:lineRule="auto"/>
        <w:ind w:left="425" w:hanging="425"/>
        <w:contextualSpacing w:val="0"/>
        <w:jc w:val="both"/>
        <w:rPr>
          <w:rFonts w:ascii="Franklin Gothic Book" w:hAnsi="Franklin Gothic Book" w:cs="Arial"/>
          <w:color w:val="333333"/>
          <w:sz w:val="20"/>
          <w:szCs w:val="20"/>
        </w:rPr>
      </w:pPr>
      <w:r w:rsidRPr="00D3685D">
        <w:rPr>
          <w:rFonts w:ascii="Franklin Gothic Book" w:hAnsi="Franklin Gothic Book" w:cs="Arial"/>
          <w:color w:val="333333"/>
          <w:sz w:val="20"/>
          <w:szCs w:val="20"/>
        </w:rPr>
        <w:t>Wykonawca oświadcza, że wyraża zgodę na dokonywanie przez Zamawiającego płatności w systemie podzielonej płatności.</w:t>
      </w:r>
    </w:p>
    <w:p w14:paraId="1F615669" w14:textId="77777777" w:rsidR="003B4FA9" w:rsidRPr="00D3685D" w:rsidRDefault="003B4FA9" w:rsidP="00F51278">
      <w:pPr>
        <w:pStyle w:val="Akapitzlist"/>
        <w:numPr>
          <w:ilvl w:val="1"/>
          <w:numId w:val="14"/>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D3685D">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43CB8C9"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5889E22A" w14:textId="77777777" w:rsidR="00E758B5" w:rsidRPr="00500067" w:rsidRDefault="00E758B5" w:rsidP="00F51278">
      <w:pPr>
        <w:pStyle w:val="Akapitzlist"/>
        <w:numPr>
          <w:ilvl w:val="0"/>
          <w:numId w:val="14"/>
        </w:numPr>
        <w:spacing w:after="120" w:line="240" w:lineRule="auto"/>
        <w:contextualSpacing w:val="0"/>
        <w:rPr>
          <w:rFonts w:ascii="Franklin Gothic Book" w:hAnsi="Franklin Gothic Book" w:cs="Arial"/>
          <w:b/>
          <w:bCs/>
          <w:sz w:val="20"/>
          <w:szCs w:val="20"/>
          <w:u w:val="single"/>
        </w:rPr>
      </w:pPr>
      <w:r w:rsidRPr="00500067">
        <w:rPr>
          <w:rFonts w:ascii="Franklin Gothic Book" w:hAnsi="Franklin Gothic Book" w:cs="Arial"/>
          <w:b/>
          <w:bCs/>
          <w:sz w:val="20"/>
          <w:szCs w:val="20"/>
          <w:u w:val="single"/>
        </w:rPr>
        <w:t>WARUNKI ORGANIZACYJNE DLA PRAWIDŁOWEJ REALIZACJI ZADANIA</w:t>
      </w:r>
    </w:p>
    <w:p w14:paraId="3CB65BDF" w14:textId="77777777" w:rsidR="00DD0FEE" w:rsidRPr="00785734" w:rsidRDefault="00DD0FEE" w:rsidP="00F51278">
      <w:pPr>
        <w:pStyle w:val="Tekstpodstawowywcity"/>
        <w:numPr>
          <w:ilvl w:val="1"/>
          <w:numId w:val="1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AEF4218" w14:textId="77777777" w:rsidR="00DD0FEE" w:rsidRPr="00785734" w:rsidRDefault="00DD0FEE" w:rsidP="00F51278">
      <w:pPr>
        <w:pStyle w:val="Tekstpodstawowywcity"/>
        <w:numPr>
          <w:ilvl w:val="1"/>
          <w:numId w:val="1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07C76285" w14:textId="77777777" w:rsidR="007E2519" w:rsidRPr="00E064D8"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071B4CF4" w14:textId="77777777" w:rsidR="007E2519" w:rsidRPr="007E2519"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3D63EECE" w14:textId="77777777" w:rsidR="007E2519" w:rsidRPr="007E2519" w:rsidRDefault="007E2519" w:rsidP="00F51278">
      <w:pPr>
        <w:pStyle w:val="Tekstpodstawowywcity"/>
        <w:numPr>
          <w:ilvl w:val="2"/>
          <w:numId w:val="14"/>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3DCD1739" w14:textId="77777777" w:rsidR="007E2519" w:rsidRPr="00DD0FEE" w:rsidRDefault="00DD0FEE" w:rsidP="00F51278">
      <w:pPr>
        <w:pStyle w:val="Tekstpodstawowywcity"/>
        <w:numPr>
          <w:ilvl w:val="2"/>
          <w:numId w:val="14"/>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0000BD01" w14:textId="77777777" w:rsidR="007E2519" w:rsidRPr="007E2519"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lastRenderedPageBreak/>
        <w:t>Do obowiązków Wykonawcy należy w szczególności:</w:t>
      </w:r>
    </w:p>
    <w:p w14:paraId="375F73EE" w14:textId="77777777" w:rsidR="007E2519" w:rsidRPr="007E2519" w:rsidRDefault="007E2519" w:rsidP="00F51278">
      <w:pPr>
        <w:pStyle w:val="Tekstpodstawowywcity"/>
        <w:numPr>
          <w:ilvl w:val="2"/>
          <w:numId w:val="1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63EF3D83" w14:textId="77777777" w:rsidR="00DD0FEE" w:rsidRDefault="007E2519" w:rsidP="00F51278">
      <w:pPr>
        <w:pStyle w:val="Tekstpodstawowywcity"/>
        <w:numPr>
          <w:ilvl w:val="2"/>
          <w:numId w:val="1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14:paraId="6C17C03A" w14:textId="77777777" w:rsidR="00DD0FEE" w:rsidRDefault="00DD0FEE" w:rsidP="00F51278">
      <w:pPr>
        <w:pStyle w:val="Tekstpodstawowywcity"/>
        <w:numPr>
          <w:ilvl w:val="2"/>
          <w:numId w:val="1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663651A7" w14:textId="77777777" w:rsidR="00DD0FEE" w:rsidRPr="00DD0FEE" w:rsidRDefault="00DD0FEE" w:rsidP="00500067">
      <w:pPr>
        <w:pStyle w:val="Tekstpodstawowywcity"/>
        <w:numPr>
          <w:ilvl w:val="2"/>
          <w:numId w:val="1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4CE752C0"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615E7CD8" w14:textId="77777777" w:rsidR="00DD0FEE" w:rsidRPr="008213B7" w:rsidRDefault="00DD0FEE" w:rsidP="00F51278">
      <w:pPr>
        <w:pStyle w:val="Akapitzlist"/>
        <w:numPr>
          <w:ilvl w:val="0"/>
          <w:numId w:val="14"/>
        </w:numPr>
        <w:spacing w:after="120"/>
        <w:rPr>
          <w:rFonts w:ascii="Franklin Gothic Book" w:hAnsi="Franklin Gothic Book" w:cstheme="minorHAnsi"/>
          <w:b/>
          <w:color w:val="000000" w:themeColor="text1"/>
          <w:szCs w:val="20"/>
          <w:u w:val="single"/>
        </w:rPr>
      </w:pPr>
      <w:r w:rsidRPr="008213B7">
        <w:rPr>
          <w:rFonts w:ascii="Franklin Gothic Book" w:hAnsi="Franklin Gothic Book" w:cstheme="minorHAnsi"/>
          <w:b/>
          <w:color w:val="000000" w:themeColor="text1"/>
          <w:szCs w:val="20"/>
          <w:u w:val="single"/>
        </w:rPr>
        <w:t>ORGANIZACJA REALIZACJI PRAC</w:t>
      </w:r>
    </w:p>
    <w:p w14:paraId="00E8564B"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1C32D3">
        <w:rPr>
          <w:rFonts w:ascii="Franklin Gothic Book" w:hAnsi="Franklin Gothic Book"/>
          <w:color w:val="000000" w:themeColor="text1"/>
          <w:sz w:val="20"/>
          <w:szCs w:val="20"/>
        </w:rPr>
        <w:t>.</w:t>
      </w:r>
    </w:p>
    <w:p w14:paraId="6C433D55"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A94C7A9"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68BC856B"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235750B6"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67C00CBD" w14:textId="77777777" w:rsidR="00DD0FEE" w:rsidRPr="008213B7" w:rsidRDefault="00DD0FEE" w:rsidP="00F51278">
      <w:pPr>
        <w:pStyle w:val="Akapitzlist"/>
        <w:numPr>
          <w:ilvl w:val="1"/>
          <w:numId w:val="14"/>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4DB59875"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4AA6ACA0"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77395415"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utylizacji wytworzonych odpadów. </w:t>
      </w:r>
    </w:p>
    <w:p w14:paraId="6D5BA149"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F4770DE"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Prawo Budowlane,</w:t>
      </w:r>
    </w:p>
    <w:p w14:paraId="22C1DE86"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o Dozorze Technicznym,</w:t>
      </w:r>
    </w:p>
    <w:p w14:paraId="0282877C"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Prawo Ochrony Środowiska,</w:t>
      </w:r>
    </w:p>
    <w:p w14:paraId="64945A7D" w14:textId="77777777" w:rsidR="00DD0FEE"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o Odpadach,</w:t>
      </w:r>
    </w:p>
    <w:p w14:paraId="2A606154" w14:textId="77777777" w:rsidR="00170598" w:rsidRPr="00170598" w:rsidRDefault="00170598" w:rsidP="00E415EA">
      <w:pPr>
        <w:pStyle w:val="Nagwek1"/>
        <w:keepLines w:val="0"/>
        <w:numPr>
          <w:ilvl w:val="0"/>
          <w:numId w:val="14"/>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4E829DEB"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Strony uzgadniają, że Miejscem świadczenia Usług będzie teren Elektrowni Zamawiającego w Zawadzie 26, 28-230 Połaniec</w:t>
      </w:r>
      <w:r>
        <w:rPr>
          <w:rFonts w:ascii="Franklin Gothic Book" w:hAnsi="Franklin Gothic Book" w:cstheme="minorHAnsi"/>
          <w:color w:val="000000" w:themeColor="text1"/>
          <w:sz w:val="20"/>
          <w:szCs w:val="20"/>
        </w:rPr>
        <w:t xml:space="preserve"> oraz siedziba Wykonawcy transformatorów ZREW Transformatory</w:t>
      </w:r>
      <w:r w:rsidRPr="00785734">
        <w:rPr>
          <w:rFonts w:ascii="Franklin Gothic Book" w:hAnsi="Franklin Gothic Book" w:cstheme="minorHAnsi"/>
          <w:color w:val="000000" w:themeColor="text1"/>
          <w:sz w:val="20"/>
          <w:szCs w:val="20"/>
        </w:rPr>
        <w:t xml:space="preserve">. </w:t>
      </w:r>
    </w:p>
    <w:p w14:paraId="03F12860"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55A6A2D8"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74C22C9B" w14:textId="77777777" w:rsidR="00E758B5" w:rsidRPr="00E758B5"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583624FA" w14:textId="77777777" w:rsidR="0061660A" w:rsidRPr="001C32D3" w:rsidRDefault="00B468C1" w:rsidP="0061660A">
      <w:pPr>
        <w:pStyle w:val="Akapitzlist"/>
        <w:spacing w:after="120"/>
        <w:ind w:left="0"/>
        <w:rPr>
          <w:rFonts w:ascii="Franklin Gothic Book" w:hAnsi="Franklin Gothic Book" w:cs="Arial"/>
          <w:color w:val="0000FF"/>
          <w:sz w:val="20"/>
          <w:szCs w:val="20"/>
          <w:u w:val="single"/>
        </w:rPr>
      </w:pPr>
      <w:r w:rsidRPr="00B468C1">
        <w:rPr>
          <w:rFonts w:ascii="Franklin Gothic Book" w:hAnsi="Franklin Gothic Book"/>
          <w:b/>
          <w:sz w:val="20"/>
          <w:szCs w:val="20"/>
        </w:rPr>
        <w:t>Piotr Lebda</w:t>
      </w:r>
      <w:r w:rsidR="00A43696" w:rsidRPr="00B468C1">
        <w:rPr>
          <w:rFonts w:ascii="Franklin Gothic Book" w:hAnsi="Franklin Gothic Book"/>
          <w:sz w:val="20"/>
          <w:szCs w:val="20"/>
        </w:rPr>
        <w:t xml:space="preserve"> </w:t>
      </w:r>
      <w:r w:rsidR="0061660A" w:rsidRPr="00B468C1">
        <w:rPr>
          <w:rFonts w:ascii="Franklin Gothic Book" w:hAnsi="Franklin Gothic Book"/>
          <w:sz w:val="20"/>
          <w:szCs w:val="20"/>
        </w:rPr>
        <w:t>–</w:t>
      </w:r>
      <w:r w:rsidR="00A43696" w:rsidRPr="00B468C1">
        <w:rPr>
          <w:rFonts w:ascii="Franklin Gothic Book" w:hAnsi="Franklin Gothic Book"/>
          <w:sz w:val="20"/>
          <w:szCs w:val="20"/>
        </w:rPr>
        <w:t xml:space="preserve"> </w:t>
      </w:r>
      <w:r w:rsidR="0061660A" w:rsidRPr="00B468C1">
        <w:rPr>
          <w:rFonts w:ascii="Franklin Gothic Book" w:hAnsi="Franklin Gothic Book"/>
          <w:sz w:val="20"/>
          <w:szCs w:val="20"/>
        </w:rPr>
        <w:t xml:space="preserve">Starszy </w:t>
      </w:r>
      <w:r w:rsidR="00A43696" w:rsidRPr="00B468C1">
        <w:rPr>
          <w:rFonts w:ascii="Franklin Gothic Book" w:hAnsi="Franklin Gothic Book"/>
          <w:sz w:val="20"/>
          <w:szCs w:val="20"/>
        </w:rPr>
        <w:t>Specjalista</w:t>
      </w:r>
      <w:r w:rsidRPr="00B468C1">
        <w:rPr>
          <w:rFonts w:ascii="Franklin Gothic Book" w:hAnsi="Franklin Gothic Book"/>
          <w:sz w:val="20"/>
          <w:szCs w:val="20"/>
        </w:rPr>
        <w:t xml:space="preserve"> ds. Elektrycznych</w:t>
      </w:r>
      <w:r w:rsidR="00A43696" w:rsidRPr="00B468C1">
        <w:rPr>
          <w:rFonts w:ascii="Franklin Gothic Book" w:hAnsi="Franklin Gothic Book"/>
          <w:sz w:val="20"/>
          <w:szCs w:val="20"/>
        </w:rPr>
        <w:t xml:space="preserve">, </w:t>
      </w:r>
      <w:r w:rsidR="00A43696" w:rsidRPr="00B468C1">
        <w:rPr>
          <w:rFonts w:ascii="Franklin Gothic Book" w:hAnsi="Franklin Gothic Book" w:cs="Arial"/>
          <w:sz w:val="20"/>
          <w:szCs w:val="20"/>
        </w:rPr>
        <w:t xml:space="preserve">tel.: 15 865 </w:t>
      </w:r>
      <w:r w:rsidRPr="00B468C1">
        <w:rPr>
          <w:rFonts w:ascii="Franklin Gothic Book" w:hAnsi="Franklin Gothic Book"/>
          <w:sz w:val="20"/>
          <w:szCs w:val="20"/>
        </w:rPr>
        <w:t>62 18</w:t>
      </w:r>
      <w:r w:rsidR="00AC2893" w:rsidRPr="00B468C1">
        <w:rPr>
          <w:rFonts w:ascii="Franklin Gothic Book" w:hAnsi="Franklin Gothic Book"/>
          <w:sz w:val="20"/>
          <w:szCs w:val="20"/>
        </w:rPr>
        <w:t>, mobil.</w:t>
      </w:r>
      <w:r w:rsidRPr="00B468C1">
        <w:t xml:space="preserve"> </w:t>
      </w:r>
      <w:r w:rsidRPr="00B468C1">
        <w:rPr>
          <w:rFonts w:ascii="Franklin Gothic Book" w:hAnsi="Franklin Gothic Book"/>
          <w:sz w:val="20"/>
          <w:szCs w:val="20"/>
        </w:rPr>
        <w:t>698 627 368</w:t>
      </w:r>
      <w:r w:rsidR="00A43696" w:rsidRPr="00B468C1">
        <w:rPr>
          <w:rFonts w:ascii="Franklin Gothic Book" w:hAnsi="Franklin Gothic Book"/>
          <w:sz w:val="20"/>
          <w:szCs w:val="20"/>
        </w:rPr>
        <w:t xml:space="preserve">; </w:t>
      </w:r>
      <w:r w:rsidR="00A43696" w:rsidRPr="00B468C1">
        <w:rPr>
          <w:rFonts w:ascii="Franklin Gothic Book" w:hAnsi="Franklin Gothic Book" w:cs="Arial"/>
          <w:sz w:val="20"/>
          <w:szCs w:val="20"/>
        </w:rPr>
        <w:t>e-mail:</w:t>
      </w:r>
      <w:r w:rsidR="00A43696" w:rsidRPr="00AC2893">
        <w:rPr>
          <w:rFonts w:ascii="Franklin Gothic Book" w:hAnsi="Franklin Gothic Book" w:cs="Arial"/>
          <w:sz w:val="20"/>
          <w:szCs w:val="20"/>
        </w:rPr>
        <w:t xml:space="preserve"> </w:t>
      </w:r>
      <w:r>
        <w:rPr>
          <w:rFonts w:ascii="Franklin Gothic Book" w:hAnsi="Franklin Gothic Book" w:cs="Arial"/>
          <w:color w:val="0000FF"/>
          <w:sz w:val="20"/>
          <w:szCs w:val="20"/>
          <w:u w:val="single"/>
        </w:rPr>
        <w:t>piotr.lebda</w:t>
      </w:r>
      <w:hyperlink r:id="rId25" w:history="1">
        <w:r w:rsidR="00A43696" w:rsidRPr="00AC2893">
          <w:rPr>
            <w:rStyle w:val="Hipercze"/>
            <w:rFonts w:ascii="Franklin Gothic Book" w:hAnsi="Franklin Gothic Book" w:cs="Arial"/>
            <w:sz w:val="20"/>
            <w:szCs w:val="20"/>
          </w:rPr>
          <w:t>@enea.pl</w:t>
        </w:r>
      </w:hyperlink>
      <w:r w:rsidR="001C32D3">
        <w:rPr>
          <w:rStyle w:val="Hipercze"/>
          <w:rFonts w:ascii="Franklin Gothic Book" w:hAnsi="Franklin Gothic Book" w:cs="Arial"/>
          <w:sz w:val="20"/>
          <w:szCs w:val="20"/>
        </w:rPr>
        <w:t xml:space="preserve"> </w:t>
      </w:r>
    </w:p>
    <w:p w14:paraId="30356F9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0D072630" w14:textId="77777777" w:rsidR="00E758B5" w:rsidRPr="00E758B5" w:rsidRDefault="00E758B5" w:rsidP="00F51278">
      <w:pPr>
        <w:pStyle w:val="Akapitzlist"/>
        <w:numPr>
          <w:ilvl w:val="1"/>
          <w:numId w:val="14"/>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6650BE9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42ACF88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00C64F8C"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52E669CD" w14:textId="77777777" w:rsidR="00E758B5" w:rsidRPr="00E758B5"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6C75C34D"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7CD24081"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170598" w:rsidRPr="00771E30">
        <w:rPr>
          <w:rFonts w:ascii="Franklin Gothic Book" w:hAnsi="Franklin Gothic Book" w:cs="Arial"/>
          <w:szCs w:val="20"/>
        </w:rPr>
        <w:t>24</w:t>
      </w:r>
      <w:r w:rsidRPr="00771E30">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sidR="00851B1D">
        <w:rPr>
          <w:rFonts w:ascii="Franklin Gothic Book" w:hAnsi="Franklin Gothic Book" w:cs="Arial"/>
          <w:szCs w:val="20"/>
        </w:rPr>
        <w:t>u  48</w:t>
      </w:r>
      <w:r w:rsidR="00A27557">
        <w:rPr>
          <w:rFonts w:ascii="Franklin Gothic Book" w:hAnsi="Franklin Gothic Book" w:cs="Arial"/>
          <w:szCs w:val="20"/>
        </w:rPr>
        <w:t xml:space="preserve"> godzin od zgłoszenia wady</w:t>
      </w:r>
      <w:r w:rsidR="00D739F2" w:rsidRPr="00F052E1">
        <w:rPr>
          <w:rFonts w:ascii="Franklin Gothic Book" w:hAnsi="Franklin Gothic Book" w:cs="Arial"/>
          <w:szCs w:val="20"/>
        </w:rPr>
        <w:t>.</w:t>
      </w:r>
      <w:r w:rsidR="005D441D">
        <w:rPr>
          <w:rFonts w:ascii="Franklin Gothic Book" w:hAnsi="Franklin Gothic Book" w:cs="Arial"/>
          <w:szCs w:val="20"/>
        </w:rPr>
        <w:t xml:space="preserve"> W razie ujawnienia wad w okresie gwarancji, okres gwarancji zostanie przedłużony o czas ich usuwania.</w:t>
      </w:r>
      <w:r w:rsidR="00A27557" w:rsidRPr="00F052E1">
        <w:rPr>
          <w:rFonts w:ascii="Franklin Gothic Book" w:hAnsi="Franklin Gothic Book" w:cs="Arial"/>
          <w:szCs w:val="20"/>
        </w:rPr>
        <w:t xml:space="preserve"> </w:t>
      </w:r>
    </w:p>
    <w:p w14:paraId="2901857B"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3A6A99D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269BFAD6" w14:textId="28350F6E"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771E30" w:rsidRPr="00FA6B50">
        <w:rPr>
          <w:rFonts w:ascii="Franklin Gothic Book" w:hAnsi="Franklin Gothic Book" w:cs="Arial"/>
          <w:szCs w:val="20"/>
        </w:rPr>
        <w:t>2</w:t>
      </w:r>
      <w:r w:rsidRPr="00FA6B50">
        <w:rPr>
          <w:rFonts w:ascii="Franklin Gothic Book" w:hAnsi="Franklin Gothic Book" w:cs="Arial"/>
          <w:szCs w:val="20"/>
        </w:rPr>
        <w:t>.000.000,00 zł</w:t>
      </w:r>
      <w:r w:rsidRPr="00E758B5">
        <w:rPr>
          <w:rFonts w:ascii="Franklin Gothic Book" w:hAnsi="Franklin Gothic Book" w:cs="Arial"/>
          <w:szCs w:val="20"/>
        </w:rPr>
        <w:t xml:space="preserve"> na jedno i wszystkie zdarzenia.”</w:t>
      </w:r>
    </w:p>
    <w:p w14:paraId="48F2ACA6" w14:textId="77777777" w:rsidR="00FB3A31" w:rsidRPr="00E758B5" w:rsidRDefault="00FB3A31" w:rsidP="00FB3A31">
      <w:pPr>
        <w:spacing w:after="160" w:line="259" w:lineRule="auto"/>
        <w:rPr>
          <w:rFonts w:ascii="Franklin Gothic Book" w:hAnsi="Franklin Gothic Book" w:cs="Arial"/>
          <w:szCs w:val="20"/>
        </w:rPr>
      </w:pPr>
      <w:r w:rsidRPr="00E758B5">
        <w:rPr>
          <w:rFonts w:ascii="Franklin Gothic Book" w:hAnsi="Franklin Gothic Book" w:cs="Arial"/>
          <w:szCs w:val="20"/>
        </w:rPr>
        <w:t>zdarzenia.”</w:t>
      </w:r>
    </w:p>
    <w:p w14:paraId="20D62C08" w14:textId="77777777" w:rsidR="00FB3A31" w:rsidRDefault="00FB3A31"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5363EC92" w14:textId="77777777" w:rsidR="00FB3A31" w:rsidRPr="007F0FFD" w:rsidRDefault="00FB3A31" w:rsidP="00F51278">
      <w:pPr>
        <w:pStyle w:val="Akapitzlist"/>
        <w:numPr>
          <w:ilvl w:val="0"/>
          <w:numId w:val="25"/>
        </w:numPr>
        <w:autoSpaceDE w:val="0"/>
        <w:autoSpaceDN w:val="0"/>
        <w:spacing w:after="120" w:line="240" w:lineRule="auto"/>
        <w:contextualSpacing w:val="0"/>
        <w:jc w:val="both"/>
        <w:rPr>
          <w:rFonts w:ascii="Franklin Gothic Book" w:hAnsi="Franklin Gothic Book"/>
          <w:vanish/>
        </w:rPr>
      </w:pPr>
    </w:p>
    <w:p w14:paraId="3B7789B0" w14:textId="77777777" w:rsidR="00FB3A31" w:rsidRPr="007F0FFD"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73E9E6F2" w14:textId="77777777" w:rsidR="00FB3A31" w:rsidRPr="007F0FFD" w:rsidRDefault="00FB3A31" w:rsidP="00F51278">
      <w:pPr>
        <w:pStyle w:val="Nagwek2"/>
        <w:keepNext w:val="0"/>
        <w:keepLines w:val="0"/>
        <w:numPr>
          <w:ilvl w:val="0"/>
          <w:numId w:val="24"/>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6F4DD316" w14:textId="77777777" w:rsidR="00FB3A31" w:rsidRPr="007F0FFD" w:rsidRDefault="00FB3A31" w:rsidP="00F51278">
      <w:pPr>
        <w:pStyle w:val="Nagwek2"/>
        <w:keepNext w:val="0"/>
        <w:keepLines w:val="0"/>
        <w:numPr>
          <w:ilvl w:val="0"/>
          <w:numId w:val="24"/>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7A7F8E4" w14:textId="77777777" w:rsidR="00FB3A31"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22040D16" w14:textId="77777777" w:rsidR="00FB3A31" w:rsidRPr="007F0FFD"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1076B8B2" w14:textId="77777777" w:rsidR="00FB3A31" w:rsidRPr="007F0FFD" w:rsidRDefault="00FB3A31" w:rsidP="00F51278">
      <w:pPr>
        <w:pStyle w:val="Nagwek3"/>
        <w:keepNext w:val="0"/>
        <w:keepLines w:val="0"/>
        <w:numPr>
          <w:ilvl w:val="0"/>
          <w:numId w:val="24"/>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359844E1" w14:textId="77777777" w:rsidR="00FB3A31" w:rsidRPr="00FB3A31" w:rsidRDefault="00FB3A31" w:rsidP="00F51278">
      <w:pPr>
        <w:pStyle w:val="Nagwek3"/>
        <w:keepNext w:val="0"/>
        <w:keepLines w:val="0"/>
        <w:numPr>
          <w:ilvl w:val="0"/>
          <w:numId w:val="24"/>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2D9738C4"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1D69868E" w14:textId="77777777" w:rsidR="00E758B5" w:rsidRPr="008C1B89" w:rsidRDefault="00E758B5" w:rsidP="00F51278">
      <w:pPr>
        <w:pStyle w:val="Akapitzlist"/>
        <w:numPr>
          <w:ilvl w:val="1"/>
          <w:numId w:val="14"/>
        </w:numPr>
        <w:spacing w:after="120" w:line="240" w:lineRule="auto"/>
        <w:ind w:left="567" w:hanging="567"/>
        <w:contextualSpacing w:val="0"/>
        <w:rPr>
          <w:rFonts w:ascii="Franklin Gothic Book" w:hAnsi="Franklin Gothic Book" w:cs="Arial"/>
          <w:color w:val="0000FF"/>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8C1B89">
        <w:rPr>
          <w:rFonts w:ascii="Franklin Gothic Book" w:hAnsi="Franklin Gothic Book" w:cs="Arial"/>
          <w:color w:val="0000FF"/>
          <w:sz w:val="20"/>
          <w:szCs w:val="20"/>
          <w:u w:val="single"/>
        </w:rPr>
        <w:t>https://www.enea.pl/pl/grupaenea/o-grupie/spolki-grupy-enea/polaniec/zamowienia/dokumenty</w:t>
      </w:r>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8C1B89">
        <w:rPr>
          <w:rFonts w:ascii="Franklin Gothic Book" w:hAnsi="Franklin Gothic Book" w:cs="Arial"/>
          <w:color w:val="0000FF"/>
          <w:sz w:val="20"/>
          <w:szCs w:val="20"/>
          <w:u w:val="single"/>
        </w:rPr>
        <w:t>i zobowiązuje się przestrzegać wymogów określonych w tych dokumentach</w:t>
      </w:r>
      <w:r w:rsidRPr="008C1B89">
        <w:rPr>
          <w:rFonts w:ascii="Franklin Gothic Book" w:hAnsi="Franklin Gothic Book" w:cs="Arial"/>
          <w:color w:val="0000FF"/>
          <w:sz w:val="20"/>
          <w:szCs w:val="20"/>
        </w:rPr>
        <w:t xml:space="preserve">: </w:t>
      </w:r>
    </w:p>
    <w:p w14:paraId="745BB6C5"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7D7FA4D0"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4E2CC81"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CC3DF7"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5572030C"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11EBC6CB"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1D360EA6"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3DDCB2EC" w14:textId="77777777" w:rsidR="00E758B5" w:rsidRPr="00E758B5" w:rsidRDefault="00E758B5" w:rsidP="00F51278">
      <w:pPr>
        <w:pStyle w:val="Akapitzlist"/>
        <w:numPr>
          <w:ilvl w:val="2"/>
          <w:numId w:val="1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56C8DF8D"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7334F990"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5257053E" w14:textId="77777777" w:rsidR="00E758B5" w:rsidRPr="00E758B5" w:rsidRDefault="00E758B5" w:rsidP="00F51278">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8C1B89">
        <w:rPr>
          <w:rFonts w:ascii="Franklin Gothic Book" w:hAnsi="Franklin Gothic Book" w:cs="Arial"/>
          <w:sz w:val="20"/>
          <w:szCs w:val="20"/>
          <w:u w:val="single"/>
        </w:rPr>
        <w:t>4</w:t>
      </w:r>
      <w:r w:rsidR="005A67C6">
        <w:rPr>
          <w:rFonts w:ascii="Franklin Gothic Book" w:hAnsi="Franklin Gothic Book" w:cs="Arial"/>
          <w:sz w:val="20"/>
          <w:szCs w:val="20"/>
          <w:u w:val="single"/>
        </w:rPr>
        <w:t>.2.</w:t>
      </w:r>
    </w:p>
    <w:p w14:paraId="6F710625" w14:textId="77777777" w:rsidR="00E758B5" w:rsidRPr="00E758B5" w:rsidRDefault="00E758B5" w:rsidP="00F51278">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5E05A57D"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19AA838E"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3D859B94" w14:textId="77777777" w:rsidR="005A67C6" w:rsidRPr="005C521D" w:rsidRDefault="005A67C6" w:rsidP="00F51278">
      <w:pPr>
        <w:pStyle w:val="Akapitzlist"/>
        <w:numPr>
          <w:ilvl w:val="1"/>
          <w:numId w:val="1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3F68938D" w14:textId="24690265" w:rsidR="005A67C6" w:rsidRPr="005A67C6"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5A67C6" w:rsidRPr="005C521D">
        <w:rPr>
          <w:rFonts w:ascii="Franklin Gothic Book" w:hAnsi="Franklin Gothic Book" w:cstheme="minorHAnsi"/>
          <w:sz w:val="20"/>
          <w:szCs w:val="20"/>
        </w:rPr>
        <w:t xml:space="preserve"> – </w:t>
      </w:r>
      <w:r w:rsidR="005A67C6" w:rsidRPr="005A67C6">
        <w:rPr>
          <w:rFonts w:ascii="Franklin Gothic Book" w:hAnsi="Franklin Gothic Book" w:cstheme="minorHAnsi"/>
          <w:sz w:val="20"/>
          <w:szCs w:val="20"/>
        </w:rPr>
        <w:t>OWZU – Ogólne Warunki Zakupu Usług</w:t>
      </w:r>
    </w:p>
    <w:p w14:paraId="29F15FAA" w14:textId="6DC111F6" w:rsidR="005A67C6" w:rsidRPr="005C521D"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2BEFD5A0" w14:textId="13CB7D7D" w:rsidR="005A67C6" w:rsidRPr="005C521D"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2AE31EF0"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66269F6C"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72BEE1F3"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1FEF20D0"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33CA9704"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7E104AEB"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52170ABD" w14:textId="77777777" w:rsidR="00E758B5" w:rsidRPr="009753D3" w:rsidRDefault="00E758B5" w:rsidP="00E758B5">
      <w:pPr>
        <w:spacing w:after="120"/>
        <w:jc w:val="center"/>
        <w:rPr>
          <w:rFonts w:ascii="Calibri" w:hAnsi="Calibri" w:cs="Calibri"/>
          <w:b/>
          <w:sz w:val="22"/>
          <w:szCs w:val="22"/>
        </w:rPr>
      </w:pPr>
    </w:p>
    <w:p w14:paraId="5903C7C1" w14:textId="77777777" w:rsidR="00FB3A31" w:rsidRDefault="00FB3A31" w:rsidP="00A15ECD">
      <w:pPr>
        <w:jc w:val="right"/>
        <w:rPr>
          <w:rFonts w:ascii="Franklin Gothic Book" w:hAnsi="Franklin Gothic Book" w:cs="Calibri"/>
          <w:szCs w:val="20"/>
        </w:rPr>
      </w:pPr>
    </w:p>
    <w:p w14:paraId="011321D1" w14:textId="77777777" w:rsidR="00FB3A31" w:rsidRDefault="00FB3A31" w:rsidP="00A15ECD">
      <w:pPr>
        <w:jc w:val="right"/>
        <w:rPr>
          <w:rFonts w:ascii="Franklin Gothic Book" w:hAnsi="Franklin Gothic Book" w:cs="Calibri"/>
          <w:szCs w:val="20"/>
        </w:rPr>
      </w:pPr>
    </w:p>
    <w:p w14:paraId="5604F537" w14:textId="77777777" w:rsidR="00FB3A31" w:rsidRDefault="00FB3A31" w:rsidP="00FB3A31">
      <w:pPr>
        <w:rPr>
          <w:rFonts w:ascii="Franklin Gothic Book" w:hAnsi="Franklin Gothic Book" w:cs="Calibri"/>
          <w:szCs w:val="20"/>
        </w:rPr>
      </w:pPr>
    </w:p>
    <w:p w14:paraId="174011DB" w14:textId="77777777" w:rsidR="00FB3A31" w:rsidRDefault="00FB3A31" w:rsidP="00A15ECD">
      <w:pPr>
        <w:jc w:val="right"/>
        <w:rPr>
          <w:rFonts w:ascii="Franklin Gothic Book" w:hAnsi="Franklin Gothic Book" w:cs="Calibri"/>
          <w:szCs w:val="20"/>
        </w:rPr>
      </w:pPr>
    </w:p>
    <w:p w14:paraId="0FF9B975" w14:textId="77777777" w:rsidR="00FB3A31" w:rsidRDefault="00FB3A31" w:rsidP="00A15ECD">
      <w:pPr>
        <w:jc w:val="right"/>
        <w:rPr>
          <w:rFonts w:ascii="Franklin Gothic Book" w:hAnsi="Franklin Gothic Book" w:cs="Calibri"/>
          <w:szCs w:val="20"/>
        </w:rPr>
      </w:pPr>
    </w:p>
    <w:p w14:paraId="7A4C6823" w14:textId="77777777" w:rsidR="007E2519" w:rsidRDefault="007E2519" w:rsidP="00A15ECD">
      <w:pPr>
        <w:jc w:val="right"/>
        <w:rPr>
          <w:rFonts w:ascii="Franklin Gothic Book" w:hAnsi="Franklin Gothic Book" w:cs="Calibri"/>
          <w:szCs w:val="20"/>
        </w:rPr>
      </w:pPr>
    </w:p>
    <w:p w14:paraId="6043EE1D" w14:textId="77777777" w:rsidR="007E2519" w:rsidRDefault="007E2519" w:rsidP="006972EA">
      <w:pPr>
        <w:rPr>
          <w:rFonts w:ascii="Franklin Gothic Book" w:hAnsi="Franklin Gothic Book" w:cs="Calibri"/>
          <w:szCs w:val="20"/>
        </w:rPr>
      </w:pPr>
    </w:p>
    <w:p w14:paraId="2912C1DA" w14:textId="77777777" w:rsidR="008C1B89" w:rsidRDefault="008C1B89" w:rsidP="006972EA">
      <w:pPr>
        <w:rPr>
          <w:rFonts w:ascii="Franklin Gothic Book" w:hAnsi="Franklin Gothic Book" w:cs="Calibri"/>
          <w:szCs w:val="20"/>
        </w:rPr>
      </w:pPr>
    </w:p>
    <w:p w14:paraId="4FA39093" w14:textId="77777777" w:rsidR="008C1B89" w:rsidRDefault="008C1B89" w:rsidP="006972EA">
      <w:pPr>
        <w:rPr>
          <w:rFonts w:ascii="Franklin Gothic Book" w:hAnsi="Franklin Gothic Book" w:cs="Calibri"/>
          <w:szCs w:val="20"/>
        </w:rPr>
      </w:pPr>
    </w:p>
    <w:p w14:paraId="50EE4313" w14:textId="77777777" w:rsidR="007E2519" w:rsidRDefault="007E2519" w:rsidP="00C90F67">
      <w:pPr>
        <w:rPr>
          <w:rFonts w:ascii="Franklin Gothic Book" w:hAnsi="Franklin Gothic Book" w:cs="Calibri"/>
          <w:szCs w:val="20"/>
        </w:rPr>
      </w:pPr>
    </w:p>
    <w:p w14:paraId="5F900A6A" w14:textId="77777777" w:rsidR="001C32D3" w:rsidRDefault="001C32D3" w:rsidP="00C90F67">
      <w:pPr>
        <w:rPr>
          <w:rFonts w:ascii="Franklin Gothic Book" w:hAnsi="Franklin Gothic Book" w:cs="Calibri"/>
          <w:szCs w:val="20"/>
        </w:rPr>
      </w:pPr>
    </w:p>
    <w:p w14:paraId="33EC6E88" w14:textId="77777777" w:rsidR="001C32D3" w:rsidRDefault="001C32D3" w:rsidP="00C90F67">
      <w:pPr>
        <w:rPr>
          <w:rFonts w:ascii="Franklin Gothic Book" w:hAnsi="Franklin Gothic Book" w:cs="Calibri"/>
          <w:szCs w:val="20"/>
        </w:rPr>
      </w:pPr>
    </w:p>
    <w:p w14:paraId="10593213" w14:textId="77777777" w:rsidR="001C32D3" w:rsidRDefault="001C32D3" w:rsidP="00C90F67">
      <w:pPr>
        <w:rPr>
          <w:rFonts w:ascii="Franklin Gothic Book" w:hAnsi="Franklin Gothic Book" w:cs="Calibri"/>
          <w:szCs w:val="20"/>
        </w:rPr>
      </w:pPr>
    </w:p>
    <w:p w14:paraId="48E2AE23" w14:textId="77777777" w:rsidR="001C32D3" w:rsidRDefault="001C32D3" w:rsidP="00C90F67">
      <w:pPr>
        <w:rPr>
          <w:rFonts w:ascii="Franklin Gothic Book" w:hAnsi="Franklin Gothic Book" w:cs="Calibri"/>
          <w:szCs w:val="20"/>
        </w:rPr>
      </w:pPr>
    </w:p>
    <w:p w14:paraId="3B3F4723" w14:textId="77777777" w:rsidR="001C32D3" w:rsidRDefault="001C32D3" w:rsidP="00C90F67">
      <w:pPr>
        <w:rPr>
          <w:rFonts w:ascii="Franklin Gothic Book" w:hAnsi="Franklin Gothic Book" w:cs="Calibri"/>
          <w:szCs w:val="20"/>
        </w:rPr>
      </w:pPr>
    </w:p>
    <w:p w14:paraId="0598DC11" w14:textId="77777777" w:rsidR="001C32D3" w:rsidRDefault="001C32D3" w:rsidP="00C90F67">
      <w:pPr>
        <w:rPr>
          <w:rFonts w:ascii="Franklin Gothic Book" w:hAnsi="Franklin Gothic Book" w:cs="Calibri"/>
          <w:szCs w:val="20"/>
        </w:rPr>
      </w:pPr>
    </w:p>
    <w:p w14:paraId="543F1D31" w14:textId="77777777" w:rsidR="001C32D3" w:rsidRDefault="001C32D3" w:rsidP="00C90F67">
      <w:pPr>
        <w:rPr>
          <w:rFonts w:ascii="Franklin Gothic Book" w:hAnsi="Franklin Gothic Book" w:cs="Calibri"/>
          <w:szCs w:val="20"/>
        </w:rPr>
      </w:pPr>
    </w:p>
    <w:p w14:paraId="144FB04D" w14:textId="77777777" w:rsidR="001C32D3" w:rsidRDefault="001C32D3" w:rsidP="00C90F67">
      <w:pPr>
        <w:rPr>
          <w:rFonts w:ascii="Franklin Gothic Book" w:hAnsi="Franklin Gothic Book" w:cs="Calibri"/>
          <w:szCs w:val="20"/>
        </w:rPr>
      </w:pPr>
    </w:p>
    <w:p w14:paraId="502B4919" w14:textId="77777777" w:rsidR="001C32D3" w:rsidRDefault="001C32D3" w:rsidP="00C90F67">
      <w:pPr>
        <w:rPr>
          <w:rFonts w:ascii="Franklin Gothic Book" w:hAnsi="Franklin Gothic Book" w:cs="Calibri"/>
          <w:szCs w:val="20"/>
        </w:rPr>
      </w:pPr>
    </w:p>
    <w:p w14:paraId="27A016BB" w14:textId="77777777" w:rsidR="00AC2893" w:rsidRDefault="00AC2893" w:rsidP="00934837">
      <w:pPr>
        <w:jc w:val="right"/>
        <w:rPr>
          <w:rFonts w:ascii="Franklin Gothic Book" w:hAnsi="Franklin Gothic Book" w:cs="Calibri"/>
          <w:szCs w:val="20"/>
        </w:rPr>
      </w:pPr>
    </w:p>
    <w:p w14:paraId="4394C4D2" w14:textId="77777777" w:rsidR="00AC2893" w:rsidRDefault="00AC2893" w:rsidP="00934837">
      <w:pPr>
        <w:jc w:val="right"/>
        <w:rPr>
          <w:rFonts w:ascii="Franklin Gothic Book" w:hAnsi="Franklin Gothic Book" w:cs="Calibri"/>
          <w:szCs w:val="20"/>
        </w:rPr>
      </w:pPr>
    </w:p>
    <w:p w14:paraId="3D4F91AB" w14:textId="77777777" w:rsidR="00AC2893" w:rsidRDefault="00AC2893" w:rsidP="00934837">
      <w:pPr>
        <w:jc w:val="right"/>
        <w:rPr>
          <w:rFonts w:ascii="Franklin Gothic Book" w:hAnsi="Franklin Gothic Book" w:cs="Calibri"/>
          <w:szCs w:val="20"/>
        </w:rPr>
      </w:pPr>
    </w:p>
    <w:p w14:paraId="30941DBF" w14:textId="77777777" w:rsidR="00AC2893" w:rsidRDefault="00AC2893" w:rsidP="00934837">
      <w:pPr>
        <w:jc w:val="right"/>
        <w:rPr>
          <w:rFonts w:ascii="Franklin Gothic Book" w:hAnsi="Franklin Gothic Book" w:cs="Calibri"/>
          <w:szCs w:val="20"/>
        </w:rPr>
      </w:pPr>
    </w:p>
    <w:p w14:paraId="3D45ECF2" w14:textId="77777777" w:rsidR="00AC2893" w:rsidRDefault="00AC2893" w:rsidP="00934837">
      <w:pPr>
        <w:jc w:val="right"/>
        <w:rPr>
          <w:rFonts w:ascii="Franklin Gothic Book" w:hAnsi="Franklin Gothic Book" w:cs="Calibri"/>
          <w:szCs w:val="20"/>
        </w:rPr>
      </w:pPr>
    </w:p>
    <w:p w14:paraId="3E9FE179" w14:textId="77777777" w:rsidR="00AC2893" w:rsidRDefault="00AC2893" w:rsidP="00934837">
      <w:pPr>
        <w:jc w:val="right"/>
        <w:rPr>
          <w:rFonts w:ascii="Franklin Gothic Book" w:hAnsi="Franklin Gothic Book" w:cs="Calibri"/>
          <w:szCs w:val="20"/>
        </w:rPr>
      </w:pPr>
    </w:p>
    <w:p w14:paraId="6CC86345" w14:textId="77777777" w:rsidR="005E52E1" w:rsidRDefault="005E52E1" w:rsidP="005E52E1">
      <w:pPr>
        <w:jc w:val="center"/>
        <w:rPr>
          <w:rFonts w:ascii="Franklin Gothic Book" w:hAnsi="Franklin Gothic Book" w:cs="Arial"/>
          <w:b/>
          <w:sz w:val="18"/>
          <w:szCs w:val="18"/>
        </w:rPr>
      </w:pPr>
    </w:p>
    <w:p w14:paraId="5E95340B" w14:textId="77777777" w:rsidR="005E52E1" w:rsidRDefault="005E52E1" w:rsidP="005E52E1">
      <w:pPr>
        <w:jc w:val="center"/>
        <w:rPr>
          <w:rFonts w:ascii="Franklin Gothic Book" w:hAnsi="Franklin Gothic Book" w:cs="Arial"/>
          <w:b/>
          <w:sz w:val="18"/>
          <w:szCs w:val="18"/>
        </w:rPr>
      </w:pPr>
    </w:p>
    <w:p w14:paraId="1CFA6C14" w14:textId="77777777" w:rsidR="005E52E1" w:rsidRDefault="005E52E1" w:rsidP="005E52E1">
      <w:pPr>
        <w:jc w:val="center"/>
        <w:rPr>
          <w:rFonts w:ascii="Franklin Gothic Book" w:hAnsi="Franklin Gothic Book" w:cs="Arial"/>
          <w:b/>
          <w:sz w:val="18"/>
          <w:szCs w:val="18"/>
        </w:rPr>
      </w:pPr>
    </w:p>
    <w:p w14:paraId="4E110C30" w14:textId="77777777" w:rsidR="005E52E1" w:rsidRDefault="005E52E1" w:rsidP="005E52E1">
      <w:pPr>
        <w:jc w:val="right"/>
        <w:rPr>
          <w:rFonts w:ascii="Franklin Gothic Book" w:hAnsi="Franklin Gothic Book" w:cs="Calibri"/>
          <w:szCs w:val="20"/>
        </w:rPr>
      </w:pPr>
    </w:p>
    <w:p w14:paraId="7F0D6DDE" w14:textId="77777777" w:rsidR="005E52E1" w:rsidRDefault="005E52E1" w:rsidP="005E52E1">
      <w:pPr>
        <w:jc w:val="right"/>
        <w:rPr>
          <w:rFonts w:ascii="Franklin Gothic Book" w:hAnsi="Franklin Gothic Book" w:cs="Calibri"/>
          <w:szCs w:val="20"/>
        </w:rPr>
      </w:pPr>
    </w:p>
    <w:p w14:paraId="413CD516" w14:textId="77777777" w:rsidR="005E52E1" w:rsidRDefault="005E52E1" w:rsidP="005E52E1">
      <w:pPr>
        <w:jc w:val="right"/>
        <w:rPr>
          <w:rFonts w:ascii="Franklin Gothic Book" w:hAnsi="Franklin Gothic Book" w:cs="Calibri"/>
          <w:szCs w:val="20"/>
        </w:rPr>
      </w:pPr>
    </w:p>
    <w:p w14:paraId="779E55E8" w14:textId="7A9EF1C1" w:rsidR="005E52E1" w:rsidRDefault="005E52E1" w:rsidP="00E415EA">
      <w:pPr>
        <w:rPr>
          <w:rFonts w:ascii="Franklin Gothic Book" w:hAnsi="Franklin Gothic Book" w:cs="Calibri"/>
          <w:szCs w:val="20"/>
        </w:rPr>
      </w:pPr>
    </w:p>
    <w:p w14:paraId="3EAD72A6" w14:textId="4DA9B6A2" w:rsidR="00771E30" w:rsidRDefault="00771E30" w:rsidP="00E415EA">
      <w:pPr>
        <w:rPr>
          <w:rFonts w:ascii="Franklin Gothic Book" w:hAnsi="Franklin Gothic Book" w:cs="Calibri"/>
          <w:szCs w:val="20"/>
        </w:rPr>
      </w:pPr>
    </w:p>
    <w:p w14:paraId="02D0460A" w14:textId="2417425C" w:rsidR="00771E30" w:rsidRDefault="00771E30" w:rsidP="00E415EA">
      <w:pPr>
        <w:rPr>
          <w:rFonts w:ascii="Franklin Gothic Book" w:hAnsi="Franklin Gothic Book" w:cs="Calibri"/>
          <w:szCs w:val="20"/>
        </w:rPr>
      </w:pPr>
    </w:p>
    <w:p w14:paraId="2B598E6D" w14:textId="3F0D4E71" w:rsidR="00771E30" w:rsidRDefault="00771E30" w:rsidP="00E415EA">
      <w:pPr>
        <w:rPr>
          <w:rFonts w:ascii="Franklin Gothic Book" w:hAnsi="Franklin Gothic Book" w:cs="Calibri"/>
          <w:szCs w:val="20"/>
        </w:rPr>
      </w:pPr>
    </w:p>
    <w:p w14:paraId="7C87270E" w14:textId="7EA38DB4" w:rsidR="00771E30" w:rsidRDefault="00771E30" w:rsidP="00E415EA">
      <w:pPr>
        <w:rPr>
          <w:rFonts w:ascii="Franklin Gothic Book" w:hAnsi="Franklin Gothic Book" w:cs="Calibri"/>
          <w:szCs w:val="20"/>
        </w:rPr>
      </w:pPr>
    </w:p>
    <w:p w14:paraId="63803630" w14:textId="357BB052" w:rsidR="00771E30" w:rsidRDefault="00771E30" w:rsidP="00E415EA">
      <w:pPr>
        <w:rPr>
          <w:rFonts w:ascii="Franklin Gothic Book" w:hAnsi="Franklin Gothic Book" w:cs="Calibri"/>
          <w:szCs w:val="20"/>
        </w:rPr>
      </w:pPr>
    </w:p>
    <w:p w14:paraId="65280E02" w14:textId="2B53B25B" w:rsidR="00771E30" w:rsidRDefault="00771E30" w:rsidP="00E415EA">
      <w:pPr>
        <w:rPr>
          <w:rFonts w:ascii="Franklin Gothic Book" w:hAnsi="Franklin Gothic Book" w:cs="Calibri"/>
          <w:szCs w:val="20"/>
        </w:rPr>
      </w:pPr>
    </w:p>
    <w:p w14:paraId="44EE06FA" w14:textId="77777777" w:rsidR="00771E30" w:rsidRDefault="00771E30" w:rsidP="00E415EA">
      <w:pPr>
        <w:rPr>
          <w:rFonts w:ascii="Franklin Gothic Book" w:hAnsi="Franklin Gothic Book" w:cs="Calibri"/>
          <w:szCs w:val="20"/>
        </w:rPr>
      </w:pPr>
    </w:p>
    <w:p w14:paraId="10528A83" w14:textId="77777777" w:rsidR="005E52E1" w:rsidRDefault="005E52E1" w:rsidP="005E52E1">
      <w:pPr>
        <w:jc w:val="right"/>
        <w:rPr>
          <w:rFonts w:ascii="Franklin Gothic Book" w:hAnsi="Franklin Gothic Book" w:cs="Calibri"/>
          <w:szCs w:val="20"/>
        </w:rPr>
      </w:pPr>
    </w:p>
    <w:p w14:paraId="4998865A" w14:textId="40CC1DA8"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lastRenderedPageBreak/>
        <w:t>Załącznik   nr 1</w:t>
      </w:r>
      <w:r w:rsidR="005E52E1">
        <w:rPr>
          <w:rFonts w:ascii="Franklin Gothic Book" w:hAnsi="Franklin Gothic Book" w:cs="Calibri"/>
          <w:szCs w:val="20"/>
        </w:rPr>
        <w:t xml:space="preserve"> do umowy nr NZ/C/…..…../……………….../2019</w:t>
      </w:r>
      <w:r w:rsidR="005E52E1" w:rsidRPr="00933462">
        <w:rPr>
          <w:rFonts w:ascii="Franklin Gothic Book" w:hAnsi="Franklin Gothic Book" w:cs="Calibri"/>
          <w:szCs w:val="20"/>
        </w:rPr>
        <w:t>/……………………………../3113</w:t>
      </w:r>
    </w:p>
    <w:p w14:paraId="7B66FE76" w14:textId="77777777" w:rsidR="005E52E1" w:rsidRDefault="005E52E1" w:rsidP="005E52E1">
      <w:pPr>
        <w:jc w:val="right"/>
        <w:rPr>
          <w:rFonts w:ascii="Franklin Gothic Book" w:hAnsi="Franklin Gothic Book" w:cs="Helvetica"/>
          <w:b/>
          <w:color w:val="333333"/>
          <w:szCs w:val="20"/>
        </w:rPr>
      </w:pPr>
    </w:p>
    <w:p w14:paraId="393CF7EB" w14:textId="77777777" w:rsidR="005E52E1" w:rsidRDefault="005E52E1" w:rsidP="005E52E1">
      <w:pPr>
        <w:jc w:val="right"/>
        <w:rPr>
          <w:rFonts w:ascii="Franklin Gothic Book" w:hAnsi="Franklin Gothic Book" w:cs="Helvetica"/>
          <w:b/>
          <w:color w:val="333333"/>
          <w:szCs w:val="20"/>
        </w:rPr>
      </w:pPr>
    </w:p>
    <w:p w14:paraId="72FFC05E"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5883D9B9" w14:textId="77777777" w:rsidR="005E52E1" w:rsidRDefault="005E52E1" w:rsidP="005E52E1">
      <w:pPr>
        <w:jc w:val="right"/>
        <w:rPr>
          <w:rFonts w:ascii="Franklin Gothic Book" w:hAnsi="Franklin Gothic Book" w:cs="Helvetica"/>
          <w:b/>
          <w:color w:val="333333"/>
          <w:szCs w:val="20"/>
        </w:rPr>
      </w:pPr>
    </w:p>
    <w:p w14:paraId="5544668C" w14:textId="77777777" w:rsidR="005E52E1" w:rsidRDefault="005E52E1" w:rsidP="005E52E1">
      <w:pPr>
        <w:jc w:val="right"/>
        <w:rPr>
          <w:rFonts w:ascii="Franklin Gothic Book" w:hAnsi="Franklin Gothic Book" w:cs="Helvetica"/>
          <w:b/>
          <w:color w:val="333333"/>
          <w:szCs w:val="20"/>
        </w:rPr>
      </w:pPr>
    </w:p>
    <w:p w14:paraId="3C1EE89E" w14:textId="77777777" w:rsidR="005E52E1" w:rsidRDefault="005E52E1" w:rsidP="005E52E1">
      <w:pPr>
        <w:jc w:val="right"/>
        <w:rPr>
          <w:rFonts w:ascii="Franklin Gothic Book" w:hAnsi="Franklin Gothic Book" w:cs="Helvetica"/>
          <w:b/>
          <w:color w:val="333333"/>
          <w:szCs w:val="20"/>
        </w:rPr>
      </w:pPr>
    </w:p>
    <w:p w14:paraId="08CED47C"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5B44BA6A" wp14:editId="76B054A3">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01BA5FC9" w14:textId="77777777" w:rsidR="005E52E1" w:rsidRDefault="005E52E1" w:rsidP="005E52E1">
      <w:pPr>
        <w:jc w:val="right"/>
        <w:rPr>
          <w:rFonts w:ascii="Franklin Gothic Book" w:hAnsi="Franklin Gothic Book" w:cs="Helvetica"/>
          <w:b/>
          <w:color w:val="333333"/>
          <w:szCs w:val="20"/>
        </w:rPr>
      </w:pPr>
    </w:p>
    <w:p w14:paraId="65F9411D"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2643DDFD" w14:textId="77777777" w:rsidR="005E52E1" w:rsidRDefault="005E52E1" w:rsidP="005E52E1">
      <w:pPr>
        <w:jc w:val="right"/>
        <w:rPr>
          <w:rFonts w:ascii="Franklin Gothic Book" w:hAnsi="Franklin Gothic Book" w:cs="Helvetica"/>
          <w:b/>
          <w:color w:val="333333"/>
          <w:szCs w:val="20"/>
        </w:rPr>
      </w:pPr>
    </w:p>
    <w:p w14:paraId="14A80556" w14:textId="77777777" w:rsidR="005E52E1" w:rsidRDefault="005E52E1" w:rsidP="005E52E1">
      <w:pPr>
        <w:jc w:val="right"/>
        <w:rPr>
          <w:rFonts w:ascii="Franklin Gothic Book" w:hAnsi="Franklin Gothic Book" w:cs="Helvetica"/>
          <w:b/>
          <w:color w:val="333333"/>
          <w:szCs w:val="20"/>
        </w:rPr>
      </w:pPr>
    </w:p>
    <w:p w14:paraId="0CE1603B" w14:textId="77777777" w:rsidR="005E52E1" w:rsidRDefault="005E52E1" w:rsidP="005E52E1">
      <w:pPr>
        <w:jc w:val="right"/>
        <w:rPr>
          <w:rFonts w:ascii="Franklin Gothic Book" w:hAnsi="Franklin Gothic Book" w:cs="Helvetica"/>
          <w:b/>
          <w:color w:val="333333"/>
          <w:szCs w:val="20"/>
        </w:rPr>
      </w:pPr>
    </w:p>
    <w:p w14:paraId="3D355C73" w14:textId="77777777" w:rsidR="005E52E1" w:rsidRDefault="005E52E1" w:rsidP="005E52E1">
      <w:pPr>
        <w:jc w:val="right"/>
        <w:rPr>
          <w:rFonts w:ascii="Franklin Gothic Book" w:hAnsi="Franklin Gothic Book" w:cs="Helvetica"/>
          <w:b/>
          <w:color w:val="333333"/>
          <w:szCs w:val="20"/>
        </w:rPr>
      </w:pPr>
    </w:p>
    <w:p w14:paraId="43287747" w14:textId="77777777" w:rsidR="005E52E1" w:rsidRDefault="005E52E1" w:rsidP="005E52E1">
      <w:pPr>
        <w:jc w:val="right"/>
        <w:rPr>
          <w:rFonts w:ascii="Franklin Gothic Book" w:hAnsi="Franklin Gothic Book" w:cs="Helvetica"/>
          <w:b/>
          <w:color w:val="333333"/>
          <w:szCs w:val="20"/>
        </w:rPr>
      </w:pPr>
    </w:p>
    <w:p w14:paraId="0274ADEC" w14:textId="77777777" w:rsidR="005E52E1" w:rsidRDefault="005E52E1" w:rsidP="005E52E1">
      <w:pPr>
        <w:jc w:val="right"/>
        <w:rPr>
          <w:rFonts w:ascii="Franklin Gothic Book" w:hAnsi="Franklin Gothic Book" w:cs="Helvetica"/>
          <w:b/>
          <w:color w:val="333333"/>
          <w:szCs w:val="20"/>
        </w:rPr>
      </w:pPr>
    </w:p>
    <w:p w14:paraId="5140E304" w14:textId="77777777" w:rsidR="005E52E1" w:rsidRDefault="005E52E1" w:rsidP="005E52E1">
      <w:pPr>
        <w:jc w:val="right"/>
        <w:rPr>
          <w:rFonts w:ascii="Franklin Gothic Book" w:hAnsi="Franklin Gothic Book" w:cs="Helvetica"/>
          <w:b/>
          <w:color w:val="333333"/>
          <w:szCs w:val="20"/>
        </w:rPr>
      </w:pPr>
    </w:p>
    <w:p w14:paraId="4151F7B5" w14:textId="77777777" w:rsidR="005E52E1" w:rsidRDefault="005E52E1" w:rsidP="005E52E1">
      <w:pPr>
        <w:jc w:val="right"/>
        <w:rPr>
          <w:rFonts w:ascii="Franklin Gothic Book" w:hAnsi="Franklin Gothic Book" w:cs="Helvetica"/>
          <w:b/>
          <w:color w:val="333333"/>
          <w:szCs w:val="20"/>
        </w:rPr>
      </w:pPr>
    </w:p>
    <w:p w14:paraId="0098B0C7" w14:textId="77777777" w:rsidR="005E52E1" w:rsidRDefault="005E52E1" w:rsidP="005E52E1">
      <w:pPr>
        <w:jc w:val="right"/>
        <w:rPr>
          <w:rFonts w:ascii="Franklin Gothic Book" w:hAnsi="Franklin Gothic Book" w:cs="Helvetica"/>
          <w:b/>
          <w:color w:val="333333"/>
          <w:szCs w:val="20"/>
        </w:rPr>
      </w:pPr>
    </w:p>
    <w:p w14:paraId="7CC2637C" w14:textId="77777777" w:rsidR="005E52E1" w:rsidRDefault="005E52E1" w:rsidP="005E52E1">
      <w:pPr>
        <w:jc w:val="right"/>
        <w:rPr>
          <w:rFonts w:ascii="Franklin Gothic Book" w:hAnsi="Franklin Gothic Book" w:cs="Helvetica"/>
          <w:b/>
          <w:color w:val="333333"/>
          <w:szCs w:val="20"/>
        </w:rPr>
      </w:pPr>
    </w:p>
    <w:p w14:paraId="486F77CB" w14:textId="77777777" w:rsidR="005E52E1" w:rsidRDefault="005E52E1" w:rsidP="005E52E1">
      <w:pPr>
        <w:jc w:val="right"/>
        <w:rPr>
          <w:rFonts w:ascii="Franklin Gothic Book" w:hAnsi="Franklin Gothic Book" w:cs="Helvetica"/>
          <w:b/>
          <w:color w:val="333333"/>
          <w:szCs w:val="20"/>
        </w:rPr>
      </w:pPr>
    </w:p>
    <w:p w14:paraId="775393C4" w14:textId="77777777" w:rsidR="005E52E1" w:rsidRDefault="005E52E1" w:rsidP="005E52E1">
      <w:pPr>
        <w:jc w:val="right"/>
        <w:rPr>
          <w:rFonts w:ascii="Franklin Gothic Book" w:hAnsi="Franklin Gothic Book" w:cs="Helvetica"/>
          <w:b/>
          <w:color w:val="333333"/>
          <w:szCs w:val="20"/>
        </w:rPr>
      </w:pPr>
    </w:p>
    <w:p w14:paraId="5C58AB0E" w14:textId="77777777" w:rsidR="005E52E1" w:rsidRDefault="005E52E1" w:rsidP="005E52E1">
      <w:pPr>
        <w:jc w:val="right"/>
        <w:rPr>
          <w:rFonts w:ascii="Franklin Gothic Book" w:hAnsi="Franklin Gothic Book" w:cs="Helvetica"/>
          <w:b/>
          <w:color w:val="333333"/>
          <w:szCs w:val="20"/>
        </w:rPr>
      </w:pPr>
    </w:p>
    <w:p w14:paraId="50A724CE" w14:textId="77777777" w:rsidR="005E52E1" w:rsidRDefault="005E52E1" w:rsidP="005E52E1">
      <w:pPr>
        <w:jc w:val="right"/>
        <w:rPr>
          <w:rFonts w:ascii="Franklin Gothic Book" w:hAnsi="Franklin Gothic Book" w:cs="Helvetica"/>
          <w:b/>
          <w:color w:val="333333"/>
          <w:szCs w:val="20"/>
        </w:rPr>
      </w:pPr>
    </w:p>
    <w:p w14:paraId="373BE22E" w14:textId="77777777" w:rsidR="005E52E1" w:rsidRDefault="005E52E1" w:rsidP="005E52E1">
      <w:pPr>
        <w:jc w:val="right"/>
        <w:rPr>
          <w:rFonts w:ascii="Franklin Gothic Book" w:hAnsi="Franklin Gothic Book" w:cs="Helvetica"/>
          <w:b/>
          <w:color w:val="333333"/>
          <w:szCs w:val="20"/>
        </w:rPr>
      </w:pPr>
    </w:p>
    <w:p w14:paraId="0F60D568" w14:textId="77777777" w:rsidR="005E52E1" w:rsidRDefault="005E52E1" w:rsidP="005E52E1">
      <w:pPr>
        <w:jc w:val="right"/>
        <w:rPr>
          <w:rFonts w:ascii="Franklin Gothic Book" w:hAnsi="Franklin Gothic Book" w:cs="Helvetica"/>
          <w:b/>
          <w:color w:val="333333"/>
          <w:szCs w:val="20"/>
        </w:rPr>
      </w:pPr>
    </w:p>
    <w:p w14:paraId="10E7B054" w14:textId="77777777" w:rsidR="005E52E1" w:rsidRDefault="005E52E1" w:rsidP="005E52E1">
      <w:pPr>
        <w:jc w:val="right"/>
        <w:rPr>
          <w:rFonts w:ascii="Franklin Gothic Book" w:hAnsi="Franklin Gothic Book" w:cs="Helvetica"/>
          <w:b/>
          <w:color w:val="333333"/>
          <w:szCs w:val="20"/>
        </w:rPr>
      </w:pPr>
    </w:p>
    <w:p w14:paraId="23644D2D" w14:textId="77777777" w:rsidR="005E52E1" w:rsidRDefault="005E52E1" w:rsidP="005E52E1">
      <w:pPr>
        <w:jc w:val="right"/>
        <w:rPr>
          <w:rFonts w:ascii="Franklin Gothic Book" w:hAnsi="Franklin Gothic Book" w:cs="Helvetica"/>
          <w:b/>
          <w:color w:val="333333"/>
          <w:szCs w:val="20"/>
        </w:rPr>
      </w:pPr>
    </w:p>
    <w:p w14:paraId="59F175D6" w14:textId="77777777" w:rsidR="005E52E1" w:rsidRDefault="005E52E1" w:rsidP="005E52E1">
      <w:pPr>
        <w:jc w:val="right"/>
        <w:rPr>
          <w:rFonts w:ascii="Franklin Gothic Book" w:hAnsi="Franklin Gothic Book" w:cs="Helvetica"/>
          <w:b/>
          <w:color w:val="333333"/>
          <w:szCs w:val="20"/>
        </w:rPr>
      </w:pPr>
    </w:p>
    <w:p w14:paraId="1F427F51" w14:textId="77777777" w:rsidR="005E52E1" w:rsidRDefault="005E52E1" w:rsidP="005E52E1">
      <w:pPr>
        <w:jc w:val="right"/>
        <w:rPr>
          <w:rFonts w:ascii="Franklin Gothic Book" w:hAnsi="Franklin Gothic Book" w:cs="Helvetica"/>
          <w:b/>
          <w:color w:val="333333"/>
          <w:szCs w:val="20"/>
        </w:rPr>
      </w:pPr>
    </w:p>
    <w:p w14:paraId="551B0178" w14:textId="77777777" w:rsidR="005E52E1" w:rsidRDefault="005E52E1" w:rsidP="005E52E1">
      <w:pPr>
        <w:jc w:val="right"/>
        <w:rPr>
          <w:rFonts w:ascii="Franklin Gothic Book" w:hAnsi="Franklin Gothic Book" w:cs="Helvetica"/>
          <w:b/>
          <w:color w:val="333333"/>
          <w:szCs w:val="20"/>
        </w:rPr>
      </w:pPr>
    </w:p>
    <w:p w14:paraId="08143788" w14:textId="77777777" w:rsidR="005E52E1" w:rsidRDefault="005E52E1" w:rsidP="005E52E1">
      <w:pPr>
        <w:jc w:val="right"/>
        <w:rPr>
          <w:rFonts w:ascii="Franklin Gothic Book" w:hAnsi="Franklin Gothic Book" w:cs="Helvetica"/>
          <w:b/>
          <w:color w:val="333333"/>
          <w:szCs w:val="20"/>
        </w:rPr>
      </w:pPr>
    </w:p>
    <w:p w14:paraId="0AA31535" w14:textId="77777777" w:rsidR="005E52E1" w:rsidRDefault="005E52E1" w:rsidP="005E52E1">
      <w:pPr>
        <w:jc w:val="right"/>
        <w:rPr>
          <w:rFonts w:ascii="Franklin Gothic Book" w:hAnsi="Franklin Gothic Book" w:cs="Helvetica"/>
          <w:b/>
          <w:color w:val="333333"/>
          <w:szCs w:val="20"/>
        </w:rPr>
      </w:pPr>
    </w:p>
    <w:p w14:paraId="2D713998" w14:textId="77777777" w:rsidR="005E52E1" w:rsidRDefault="005E52E1" w:rsidP="005E52E1">
      <w:pPr>
        <w:jc w:val="right"/>
        <w:rPr>
          <w:rFonts w:ascii="Franklin Gothic Book" w:hAnsi="Franklin Gothic Book" w:cs="Helvetica"/>
          <w:b/>
          <w:color w:val="333333"/>
          <w:szCs w:val="20"/>
        </w:rPr>
      </w:pPr>
    </w:p>
    <w:p w14:paraId="6BBB3D8E" w14:textId="77777777" w:rsidR="005E52E1" w:rsidRDefault="005E52E1" w:rsidP="005E52E1">
      <w:pPr>
        <w:jc w:val="right"/>
        <w:rPr>
          <w:rFonts w:ascii="Franklin Gothic Book" w:hAnsi="Franklin Gothic Book" w:cs="Helvetica"/>
          <w:b/>
          <w:color w:val="333333"/>
          <w:szCs w:val="20"/>
        </w:rPr>
      </w:pPr>
    </w:p>
    <w:p w14:paraId="0935596A" w14:textId="77777777" w:rsidR="005E52E1" w:rsidRDefault="005E52E1" w:rsidP="005E52E1">
      <w:pPr>
        <w:jc w:val="right"/>
        <w:rPr>
          <w:rFonts w:ascii="Franklin Gothic Book" w:hAnsi="Franklin Gothic Book" w:cs="Helvetica"/>
          <w:b/>
          <w:color w:val="333333"/>
          <w:szCs w:val="20"/>
        </w:rPr>
      </w:pPr>
    </w:p>
    <w:p w14:paraId="5EB3EF7A" w14:textId="77777777" w:rsidR="005E52E1" w:rsidRDefault="005E52E1" w:rsidP="005E52E1">
      <w:pPr>
        <w:jc w:val="right"/>
        <w:rPr>
          <w:rFonts w:ascii="Franklin Gothic Book" w:hAnsi="Franklin Gothic Book" w:cs="Helvetica"/>
          <w:b/>
          <w:color w:val="333333"/>
          <w:szCs w:val="20"/>
        </w:rPr>
      </w:pPr>
    </w:p>
    <w:p w14:paraId="37F70F76" w14:textId="77777777" w:rsidR="005E52E1" w:rsidRDefault="005E52E1" w:rsidP="005E52E1">
      <w:pPr>
        <w:jc w:val="right"/>
        <w:rPr>
          <w:rFonts w:ascii="Franklin Gothic Book" w:hAnsi="Franklin Gothic Book" w:cs="Helvetica"/>
          <w:b/>
          <w:color w:val="333333"/>
          <w:szCs w:val="20"/>
        </w:rPr>
      </w:pPr>
    </w:p>
    <w:p w14:paraId="1C18EA2D" w14:textId="77777777" w:rsidR="005E52E1" w:rsidRDefault="005E52E1" w:rsidP="005E52E1">
      <w:pPr>
        <w:jc w:val="right"/>
        <w:rPr>
          <w:rFonts w:ascii="Franklin Gothic Book" w:hAnsi="Franklin Gothic Book" w:cs="Helvetica"/>
          <w:b/>
          <w:color w:val="333333"/>
          <w:szCs w:val="20"/>
        </w:rPr>
      </w:pPr>
    </w:p>
    <w:p w14:paraId="02DC7EB1" w14:textId="77777777" w:rsidR="005E52E1" w:rsidRDefault="005E52E1" w:rsidP="005E52E1">
      <w:pPr>
        <w:jc w:val="right"/>
        <w:rPr>
          <w:rFonts w:ascii="Franklin Gothic Book" w:hAnsi="Franklin Gothic Book" w:cs="Helvetica"/>
          <w:b/>
          <w:color w:val="333333"/>
          <w:szCs w:val="20"/>
        </w:rPr>
      </w:pPr>
    </w:p>
    <w:p w14:paraId="5FF50492" w14:textId="77777777" w:rsidR="005E52E1" w:rsidRDefault="005E52E1" w:rsidP="005E52E1">
      <w:pPr>
        <w:jc w:val="right"/>
        <w:rPr>
          <w:rFonts w:ascii="Franklin Gothic Book" w:hAnsi="Franklin Gothic Book" w:cs="Helvetica"/>
          <w:b/>
          <w:color w:val="333333"/>
          <w:szCs w:val="20"/>
        </w:rPr>
      </w:pPr>
    </w:p>
    <w:p w14:paraId="55BD3EB0" w14:textId="77777777" w:rsidR="005E52E1" w:rsidRDefault="005E52E1" w:rsidP="005E52E1">
      <w:pPr>
        <w:jc w:val="right"/>
        <w:rPr>
          <w:rFonts w:ascii="Franklin Gothic Book" w:hAnsi="Franklin Gothic Book" w:cs="Helvetica"/>
          <w:b/>
          <w:color w:val="333333"/>
          <w:szCs w:val="20"/>
        </w:rPr>
      </w:pPr>
    </w:p>
    <w:p w14:paraId="581ADB20" w14:textId="77777777" w:rsidR="005E52E1" w:rsidRDefault="005E52E1" w:rsidP="005E52E1">
      <w:pPr>
        <w:jc w:val="right"/>
        <w:rPr>
          <w:rFonts w:ascii="Franklin Gothic Book" w:hAnsi="Franklin Gothic Book" w:cs="Helvetica"/>
          <w:b/>
          <w:color w:val="333333"/>
          <w:szCs w:val="20"/>
        </w:rPr>
      </w:pPr>
    </w:p>
    <w:p w14:paraId="195537C3" w14:textId="77777777" w:rsidR="005E52E1" w:rsidRDefault="005E52E1" w:rsidP="005E52E1">
      <w:pPr>
        <w:jc w:val="right"/>
        <w:rPr>
          <w:rFonts w:ascii="Franklin Gothic Book" w:hAnsi="Franklin Gothic Book" w:cs="Helvetica"/>
          <w:b/>
          <w:color w:val="333333"/>
          <w:szCs w:val="20"/>
        </w:rPr>
      </w:pPr>
    </w:p>
    <w:p w14:paraId="75490536" w14:textId="77777777" w:rsidR="005E52E1" w:rsidRDefault="005E52E1" w:rsidP="005E52E1">
      <w:pPr>
        <w:jc w:val="right"/>
        <w:rPr>
          <w:rFonts w:ascii="Franklin Gothic Book" w:hAnsi="Franklin Gothic Book" w:cs="Helvetica"/>
          <w:b/>
          <w:color w:val="333333"/>
          <w:szCs w:val="20"/>
        </w:rPr>
      </w:pPr>
    </w:p>
    <w:p w14:paraId="0D59CC80" w14:textId="77777777" w:rsidR="005E52E1" w:rsidRDefault="005E52E1" w:rsidP="005E52E1">
      <w:pPr>
        <w:rPr>
          <w:rFonts w:ascii="Franklin Gothic Book" w:hAnsi="Franklin Gothic Book" w:cs="Arial"/>
          <w:b/>
          <w:sz w:val="18"/>
          <w:szCs w:val="18"/>
        </w:rPr>
      </w:pPr>
    </w:p>
    <w:p w14:paraId="490702EC" w14:textId="77777777" w:rsidR="00630D78" w:rsidRDefault="00630D78" w:rsidP="00A15ECD">
      <w:pPr>
        <w:jc w:val="right"/>
        <w:rPr>
          <w:rFonts w:ascii="Franklin Gothic Book" w:hAnsi="Franklin Gothic Book" w:cs="Calibri"/>
          <w:szCs w:val="20"/>
        </w:rPr>
      </w:pPr>
    </w:p>
    <w:p w14:paraId="2D07E8F5" w14:textId="77777777" w:rsidR="00630D78" w:rsidRDefault="00630D78" w:rsidP="00A15ECD">
      <w:pPr>
        <w:jc w:val="right"/>
        <w:rPr>
          <w:rFonts w:ascii="Franklin Gothic Book" w:hAnsi="Franklin Gothic Book" w:cs="Calibri"/>
          <w:szCs w:val="20"/>
        </w:rPr>
      </w:pPr>
    </w:p>
    <w:p w14:paraId="5FA1ED46" w14:textId="1685D155" w:rsidR="00630D78" w:rsidRDefault="00630D78" w:rsidP="00771E30">
      <w:pPr>
        <w:rPr>
          <w:rFonts w:ascii="Franklin Gothic Book" w:hAnsi="Franklin Gothic Book" w:cs="Calibri"/>
          <w:szCs w:val="20"/>
        </w:rPr>
      </w:pPr>
    </w:p>
    <w:p w14:paraId="62187FDA" w14:textId="77777777" w:rsidR="00630D78" w:rsidRDefault="00630D78" w:rsidP="00A15ECD">
      <w:pPr>
        <w:jc w:val="right"/>
        <w:rPr>
          <w:rFonts w:ascii="Franklin Gothic Book" w:hAnsi="Franklin Gothic Book" w:cs="Calibri"/>
          <w:szCs w:val="20"/>
        </w:rPr>
      </w:pPr>
    </w:p>
    <w:p w14:paraId="60EDBDD6" w14:textId="3A4B8F94"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427FA7">
        <w:rPr>
          <w:rFonts w:ascii="Franklin Gothic Book" w:hAnsi="Franklin Gothic Book" w:cs="Calibri"/>
          <w:szCs w:val="20"/>
        </w:rPr>
        <w:t>y nr NZ/C</w:t>
      </w:r>
      <w:r>
        <w:rPr>
          <w:rFonts w:ascii="Franklin Gothic Book" w:hAnsi="Franklin Gothic Book" w:cs="Calibri"/>
          <w:szCs w:val="20"/>
        </w:rPr>
        <w:t>/…..…../……………….../2019</w:t>
      </w:r>
      <w:r w:rsidRPr="00933462">
        <w:rPr>
          <w:rFonts w:ascii="Franklin Gothic Book" w:hAnsi="Franklin Gothic Book" w:cs="Calibri"/>
          <w:szCs w:val="20"/>
        </w:rPr>
        <w:t>/……………………………../3113</w:t>
      </w:r>
    </w:p>
    <w:p w14:paraId="1B98AD4F" w14:textId="77777777" w:rsidR="00A15ECD" w:rsidRDefault="00A15ECD" w:rsidP="0029231A">
      <w:pPr>
        <w:ind w:left="425"/>
        <w:jc w:val="center"/>
        <w:rPr>
          <w:rFonts w:ascii="Franklin Gothic Book" w:hAnsi="Franklin Gothic Book" w:cs="Arial"/>
          <w:b/>
          <w:szCs w:val="20"/>
        </w:rPr>
      </w:pPr>
    </w:p>
    <w:p w14:paraId="4B3D7F1F" w14:textId="77777777" w:rsidR="00FB3A31" w:rsidRDefault="00FB3A31" w:rsidP="00FB3A31">
      <w:pPr>
        <w:ind w:left="425"/>
        <w:jc w:val="center"/>
        <w:rPr>
          <w:rFonts w:ascii="Franklin Gothic Book" w:hAnsi="Franklin Gothic Book" w:cs="Arial"/>
          <w:b/>
          <w:szCs w:val="20"/>
        </w:rPr>
      </w:pPr>
    </w:p>
    <w:p w14:paraId="1142B6C9"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476AED6C"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6C232F1C"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1CD32E13"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6C9B4DC4"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1D034141"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20EB2791" w14:textId="77777777"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859AE0E"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23773AC3"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7"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3015FF11"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6E6F9CE"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60A2A60"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7F089D35"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0883EFAC"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88E3EE0"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40EE35B"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A34D49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77CC0648"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6919F42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23B8BA6A"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00D42F1B"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671FD3EE"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4B124959"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1794B240"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3E870FB3"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5E7226AF"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8"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5C42ED8D"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0EA01C3B" w14:textId="77777777" w:rsidR="00FB3A31" w:rsidRDefault="00FB3A31" w:rsidP="00FB3A31"/>
    <w:p w14:paraId="2F67CD64" w14:textId="77777777" w:rsidR="00FB3A31" w:rsidRDefault="00FB3A31" w:rsidP="00FB3A31"/>
    <w:p w14:paraId="3C3F3385" w14:textId="77777777" w:rsidR="00FB3A31" w:rsidRDefault="00FB3A31" w:rsidP="00FB3A31"/>
    <w:p w14:paraId="5FA84603" w14:textId="77777777" w:rsidR="00FB60BA" w:rsidRDefault="00FB60BA" w:rsidP="005A0C47">
      <w:pPr>
        <w:jc w:val="right"/>
        <w:rPr>
          <w:rFonts w:ascii="Franklin Gothic Book" w:hAnsi="Franklin Gothic Book" w:cs="Calibri"/>
          <w:szCs w:val="20"/>
        </w:rPr>
      </w:pPr>
    </w:p>
    <w:p w14:paraId="5592D2FB" w14:textId="77777777" w:rsidR="00FB60BA" w:rsidRDefault="00FB60BA" w:rsidP="005A0C47">
      <w:pPr>
        <w:jc w:val="right"/>
        <w:rPr>
          <w:rFonts w:ascii="Franklin Gothic Book" w:hAnsi="Franklin Gothic Book" w:cs="Calibri"/>
          <w:szCs w:val="20"/>
        </w:rPr>
      </w:pPr>
    </w:p>
    <w:p w14:paraId="7CB4C49E" w14:textId="77777777" w:rsidR="00FB60BA" w:rsidRDefault="00FB60BA" w:rsidP="005A0C47">
      <w:pPr>
        <w:jc w:val="right"/>
        <w:rPr>
          <w:rFonts w:ascii="Franklin Gothic Book" w:hAnsi="Franklin Gothic Book" w:cs="Calibri"/>
          <w:szCs w:val="20"/>
        </w:rPr>
      </w:pPr>
    </w:p>
    <w:p w14:paraId="3DE7CEA5" w14:textId="77777777" w:rsidR="00FB60BA" w:rsidRDefault="00FB60BA" w:rsidP="005A0C47">
      <w:pPr>
        <w:jc w:val="right"/>
        <w:rPr>
          <w:rFonts w:ascii="Franklin Gothic Book" w:hAnsi="Franklin Gothic Book" w:cs="Calibri"/>
          <w:szCs w:val="20"/>
        </w:rPr>
      </w:pPr>
    </w:p>
    <w:p w14:paraId="00EF637E" w14:textId="77777777" w:rsidR="00FB60BA" w:rsidRDefault="00FB60BA" w:rsidP="005A0C47">
      <w:pPr>
        <w:jc w:val="right"/>
        <w:rPr>
          <w:rFonts w:ascii="Franklin Gothic Book" w:hAnsi="Franklin Gothic Book" w:cs="Calibri"/>
          <w:szCs w:val="20"/>
        </w:rPr>
      </w:pPr>
    </w:p>
    <w:p w14:paraId="7AC87A30" w14:textId="77777777" w:rsidR="00FB60BA" w:rsidRDefault="00FB60BA" w:rsidP="005A0C47">
      <w:pPr>
        <w:jc w:val="right"/>
        <w:rPr>
          <w:rFonts w:ascii="Franklin Gothic Book" w:hAnsi="Franklin Gothic Book" w:cs="Calibri"/>
          <w:szCs w:val="20"/>
        </w:rPr>
      </w:pPr>
    </w:p>
    <w:p w14:paraId="78048416" w14:textId="77777777" w:rsidR="00FB60BA" w:rsidRDefault="00FB60BA" w:rsidP="005A0C47">
      <w:pPr>
        <w:jc w:val="right"/>
        <w:rPr>
          <w:rFonts w:ascii="Franklin Gothic Book" w:hAnsi="Franklin Gothic Book" w:cs="Calibri"/>
          <w:szCs w:val="20"/>
        </w:rPr>
      </w:pPr>
    </w:p>
    <w:p w14:paraId="604C4716" w14:textId="77777777" w:rsidR="00FB60BA" w:rsidRDefault="00FB60BA" w:rsidP="005A0C47">
      <w:pPr>
        <w:jc w:val="right"/>
        <w:rPr>
          <w:rFonts w:ascii="Franklin Gothic Book" w:hAnsi="Franklin Gothic Book" w:cs="Calibri"/>
          <w:szCs w:val="20"/>
        </w:rPr>
      </w:pPr>
    </w:p>
    <w:p w14:paraId="69500403" w14:textId="77777777" w:rsidR="00FB60BA" w:rsidRDefault="00FB60BA" w:rsidP="005A0C47">
      <w:pPr>
        <w:jc w:val="right"/>
        <w:rPr>
          <w:rFonts w:ascii="Franklin Gothic Book" w:hAnsi="Franklin Gothic Book" w:cs="Calibri"/>
          <w:szCs w:val="20"/>
        </w:rPr>
      </w:pPr>
    </w:p>
    <w:p w14:paraId="3DB6CBF2" w14:textId="77777777" w:rsidR="00FB60BA" w:rsidRDefault="00FB60BA" w:rsidP="005A0C47">
      <w:pPr>
        <w:jc w:val="right"/>
        <w:rPr>
          <w:rFonts w:ascii="Franklin Gothic Book" w:hAnsi="Franklin Gothic Book" w:cs="Calibri"/>
          <w:szCs w:val="20"/>
        </w:rPr>
      </w:pPr>
    </w:p>
    <w:p w14:paraId="28BAC920" w14:textId="77777777" w:rsidR="00FB60BA" w:rsidRDefault="00FB60BA" w:rsidP="005A0C47">
      <w:pPr>
        <w:jc w:val="right"/>
        <w:rPr>
          <w:rFonts w:ascii="Franklin Gothic Book" w:hAnsi="Franklin Gothic Book" w:cs="Calibri"/>
          <w:szCs w:val="20"/>
        </w:rPr>
      </w:pPr>
    </w:p>
    <w:p w14:paraId="20C28BAC" w14:textId="77777777" w:rsidR="00FB60BA" w:rsidRDefault="00FB60BA" w:rsidP="005A0C47">
      <w:pPr>
        <w:jc w:val="right"/>
        <w:rPr>
          <w:rFonts w:ascii="Franklin Gothic Book" w:hAnsi="Franklin Gothic Book" w:cs="Calibri"/>
          <w:szCs w:val="20"/>
        </w:rPr>
      </w:pPr>
    </w:p>
    <w:p w14:paraId="6274FE0E" w14:textId="77777777" w:rsidR="00FB60BA" w:rsidRDefault="00FB60BA" w:rsidP="005A0C47">
      <w:pPr>
        <w:jc w:val="right"/>
        <w:rPr>
          <w:rFonts w:ascii="Franklin Gothic Book" w:hAnsi="Franklin Gothic Book" w:cs="Calibri"/>
          <w:szCs w:val="20"/>
        </w:rPr>
      </w:pPr>
    </w:p>
    <w:p w14:paraId="3D433E3F" w14:textId="77777777" w:rsidR="00FB60BA" w:rsidRDefault="00FB60BA" w:rsidP="005A0C47">
      <w:pPr>
        <w:jc w:val="right"/>
        <w:rPr>
          <w:rFonts w:ascii="Franklin Gothic Book" w:hAnsi="Franklin Gothic Book" w:cs="Calibri"/>
          <w:szCs w:val="20"/>
        </w:rPr>
      </w:pPr>
    </w:p>
    <w:p w14:paraId="57B7C496" w14:textId="77777777" w:rsidR="00FB60BA" w:rsidRDefault="00FB60BA" w:rsidP="005A0C47">
      <w:pPr>
        <w:jc w:val="right"/>
        <w:rPr>
          <w:rFonts w:ascii="Franklin Gothic Book" w:hAnsi="Franklin Gothic Book" w:cs="Calibri"/>
          <w:szCs w:val="20"/>
        </w:rPr>
      </w:pPr>
    </w:p>
    <w:p w14:paraId="3FFD9631" w14:textId="77777777" w:rsidR="00FB60BA" w:rsidRDefault="00FB60BA" w:rsidP="005A0C47">
      <w:pPr>
        <w:jc w:val="right"/>
        <w:rPr>
          <w:rFonts w:ascii="Franklin Gothic Book" w:hAnsi="Franklin Gothic Book" w:cs="Calibri"/>
          <w:szCs w:val="20"/>
        </w:rPr>
      </w:pPr>
    </w:p>
    <w:p w14:paraId="7E77BE9F" w14:textId="77777777" w:rsidR="00FB60BA" w:rsidRDefault="00FB60BA" w:rsidP="005A0C47">
      <w:pPr>
        <w:jc w:val="right"/>
        <w:rPr>
          <w:rFonts w:ascii="Franklin Gothic Book" w:hAnsi="Franklin Gothic Book" w:cs="Calibri"/>
          <w:szCs w:val="20"/>
        </w:rPr>
      </w:pPr>
    </w:p>
    <w:p w14:paraId="52D8DE62" w14:textId="77777777" w:rsidR="00FB60BA" w:rsidRDefault="00FB60BA" w:rsidP="005A0C47">
      <w:pPr>
        <w:jc w:val="right"/>
        <w:rPr>
          <w:rFonts w:ascii="Franklin Gothic Book" w:hAnsi="Franklin Gothic Book" w:cs="Calibri"/>
          <w:szCs w:val="20"/>
        </w:rPr>
      </w:pPr>
    </w:p>
    <w:p w14:paraId="64D842EC" w14:textId="77777777" w:rsidR="00FB60BA" w:rsidRDefault="00FB60BA" w:rsidP="005A0C47">
      <w:pPr>
        <w:jc w:val="right"/>
        <w:rPr>
          <w:rFonts w:ascii="Franklin Gothic Book" w:hAnsi="Franklin Gothic Book" w:cs="Calibri"/>
          <w:szCs w:val="20"/>
        </w:rPr>
      </w:pPr>
    </w:p>
    <w:p w14:paraId="578C3219" w14:textId="77777777" w:rsidR="00FB60BA" w:rsidRDefault="00FB60BA" w:rsidP="005A0C47">
      <w:pPr>
        <w:jc w:val="right"/>
        <w:rPr>
          <w:rFonts w:ascii="Franklin Gothic Book" w:hAnsi="Franklin Gothic Book" w:cs="Calibri"/>
          <w:szCs w:val="20"/>
        </w:rPr>
      </w:pPr>
    </w:p>
    <w:p w14:paraId="386AC52B" w14:textId="77777777" w:rsidR="00FB60BA" w:rsidRDefault="00FB60BA" w:rsidP="005A0C47">
      <w:pPr>
        <w:jc w:val="right"/>
        <w:rPr>
          <w:rFonts w:ascii="Franklin Gothic Book" w:hAnsi="Franklin Gothic Book" w:cs="Calibri"/>
          <w:szCs w:val="20"/>
        </w:rPr>
      </w:pPr>
    </w:p>
    <w:p w14:paraId="731AE586" w14:textId="77777777" w:rsidR="00FB60BA" w:rsidRDefault="00FB60BA" w:rsidP="005A0C47">
      <w:pPr>
        <w:jc w:val="right"/>
        <w:rPr>
          <w:rFonts w:ascii="Franklin Gothic Book" w:hAnsi="Franklin Gothic Book" w:cs="Calibri"/>
          <w:szCs w:val="20"/>
        </w:rPr>
      </w:pPr>
    </w:p>
    <w:p w14:paraId="69E43CE3" w14:textId="77777777" w:rsidR="00FB60BA" w:rsidRDefault="00FB60BA" w:rsidP="005A0C47">
      <w:pPr>
        <w:jc w:val="right"/>
        <w:rPr>
          <w:rFonts w:ascii="Franklin Gothic Book" w:hAnsi="Franklin Gothic Book" w:cs="Calibri"/>
          <w:szCs w:val="20"/>
        </w:rPr>
      </w:pPr>
    </w:p>
    <w:p w14:paraId="7400D05D" w14:textId="77777777" w:rsidR="00FB60BA" w:rsidRDefault="00FB60BA" w:rsidP="005A0C47">
      <w:pPr>
        <w:jc w:val="right"/>
        <w:rPr>
          <w:rFonts w:ascii="Franklin Gothic Book" w:hAnsi="Franklin Gothic Book" w:cs="Calibri"/>
          <w:szCs w:val="20"/>
        </w:rPr>
      </w:pPr>
    </w:p>
    <w:p w14:paraId="5E46824F" w14:textId="77777777" w:rsidR="00FB60BA" w:rsidRDefault="00FB60BA" w:rsidP="005A0C47">
      <w:pPr>
        <w:jc w:val="right"/>
        <w:rPr>
          <w:rFonts w:ascii="Franklin Gothic Book" w:hAnsi="Franklin Gothic Book" w:cs="Calibri"/>
          <w:szCs w:val="20"/>
        </w:rPr>
      </w:pPr>
    </w:p>
    <w:p w14:paraId="5201FAB9" w14:textId="77777777" w:rsidR="00FB60BA" w:rsidRDefault="00FB60BA" w:rsidP="005A0C47">
      <w:pPr>
        <w:jc w:val="right"/>
        <w:rPr>
          <w:rFonts w:ascii="Franklin Gothic Book" w:hAnsi="Franklin Gothic Book" w:cs="Calibri"/>
          <w:szCs w:val="20"/>
        </w:rPr>
      </w:pPr>
    </w:p>
    <w:p w14:paraId="30FC65DF" w14:textId="77777777" w:rsidR="00FB60BA" w:rsidRDefault="00FB60BA" w:rsidP="005A0C47">
      <w:pPr>
        <w:jc w:val="right"/>
        <w:rPr>
          <w:rFonts w:ascii="Franklin Gothic Book" w:hAnsi="Franklin Gothic Book" w:cs="Calibri"/>
          <w:szCs w:val="20"/>
        </w:rPr>
      </w:pPr>
    </w:p>
    <w:p w14:paraId="5DDCED9B" w14:textId="77777777" w:rsidR="00FB60BA" w:rsidRDefault="00FB60BA" w:rsidP="005A0C47">
      <w:pPr>
        <w:jc w:val="right"/>
        <w:rPr>
          <w:rFonts w:ascii="Franklin Gothic Book" w:hAnsi="Franklin Gothic Book" w:cs="Calibri"/>
          <w:szCs w:val="20"/>
        </w:rPr>
      </w:pPr>
    </w:p>
    <w:p w14:paraId="7F944C17" w14:textId="77777777" w:rsidR="00FB60BA" w:rsidRDefault="00FB60BA" w:rsidP="005A0C47">
      <w:pPr>
        <w:jc w:val="right"/>
        <w:rPr>
          <w:rFonts w:ascii="Franklin Gothic Book" w:hAnsi="Franklin Gothic Book" w:cs="Calibri"/>
          <w:szCs w:val="20"/>
        </w:rPr>
      </w:pPr>
    </w:p>
    <w:p w14:paraId="77380710" w14:textId="77777777" w:rsidR="00FB60BA" w:rsidRDefault="00FB60BA" w:rsidP="005A0C47">
      <w:pPr>
        <w:jc w:val="right"/>
        <w:rPr>
          <w:rFonts w:ascii="Franklin Gothic Book" w:hAnsi="Franklin Gothic Book" w:cs="Calibri"/>
          <w:szCs w:val="20"/>
        </w:rPr>
      </w:pPr>
    </w:p>
    <w:p w14:paraId="3B73E2A1" w14:textId="77777777" w:rsidR="00FB60BA" w:rsidRDefault="00FB60BA" w:rsidP="005A0C47">
      <w:pPr>
        <w:jc w:val="right"/>
        <w:rPr>
          <w:rFonts w:ascii="Franklin Gothic Book" w:hAnsi="Franklin Gothic Book" w:cs="Calibri"/>
          <w:szCs w:val="20"/>
        </w:rPr>
      </w:pPr>
    </w:p>
    <w:p w14:paraId="67CA1107" w14:textId="77777777" w:rsidR="00FB60BA" w:rsidRDefault="00FB60BA" w:rsidP="005A0C47">
      <w:pPr>
        <w:jc w:val="right"/>
        <w:rPr>
          <w:rFonts w:ascii="Franklin Gothic Book" w:hAnsi="Franklin Gothic Book" w:cs="Calibri"/>
          <w:szCs w:val="20"/>
        </w:rPr>
      </w:pPr>
    </w:p>
    <w:p w14:paraId="4DFC31E1" w14:textId="77777777" w:rsidR="00FB60BA" w:rsidRDefault="00FB60BA" w:rsidP="005A0C47">
      <w:pPr>
        <w:jc w:val="right"/>
        <w:rPr>
          <w:rFonts w:ascii="Franklin Gothic Book" w:hAnsi="Franklin Gothic Book" w:cs="Calibri"/>
          <w:szCs w:val="20"/>
        </w:rPr>
      </w:pPr>
    </w:p>
    <w:p w14:paraId="5F1253A3" w14:textId="77777777" w:rsidR="00FB60BA" w:rsidRDefault="00FB60BA" w:rsidP="005A0C47">
      <w:pPr>
        <w:jc w:val="right"/>
        <w:rPr>
          <w:rFonts w:ascii="Franklin Gothic Book" w:hAnsi="Franklin Gothic Book" w:cs="Calibri"/>
          <w:szCs w:val="20"/>
        </w:rPr>
      </w:pPr>
    </w:p>
    <w:p w14:paraId="5D1F7851" w14:textId="77777777" w:rsidR="00FB60BA" w:rsidRDefault="00FB60BA" w:rsidP="005A0C47">
      <w:pPr>
        <w:jc w:val="right"/>
        <w:rPr>
          <w:rFonts w:ascii="Franklin Gothic Book" w:hAnsi="Franklin Gothic Book" w:cs="Calibri"/>
          <w:szCs w:val="20"/>
        </w:rPr>
      </w:pPr>
    </w:p>
    <w:p w14:paraId="1B57AF0B" w14:textId="77777777" w:rsidR="00FB60BA" w:rsidRDefault="00FB60BA" w:rsidP="005A0C47">
      <w:pPr>
        <w:jc w:val="right"/>
        <w:rPr>
          <w:rFonts w:ascii="Franklin Gothic Book" w:hAnsi="Franklin Gothic Book" w:cs="Calibri"/>
          <w:szCs w:val="20"/>
        </w:rPr>
      </w:pPr>
    </w:p>
    <w:p w14:paraId="0DE2F6E4" w14:textId="77777777" w:rsidR="00FB60BA" w:rsidRDefault="00FB60BA" w:rsidP="005A0C47">
      <w:pPr>
        <w:jc w:val="right"/>
        <w:rPr>
          <w:rFonts w:ascii="Franklin Gothic Book" w:hAnsi="Franklin Gothic Book" w:cs="Calibri"/>
          <w:szCs w:val="20"/>
        </w:rPr>
      </w:pPr>
    </w:p>
    <w:p w14:paraId="57263DA7" w14:textId="77777777" w:rsidR="00FB60BA" w:rsidRDefault="00FB60BA" w:rsidP="005A0C47">
      <w:pPr>
        <w:jc w:val="right"/>
        <w:rPr>
          <w:rFonts w:ascii="Franklin Gothic Book" w:hAnsi="Franklin Gothic Book" w:cs="Calibri"/>
          <w:szCs w:val="20"/>
        </w:rPr>
      </w:pPr>
    </w:p>
    <w:p w14:paraId="71180BAD" w14:textId="77777777" w:rsidR="00FB60BA" w:rsidRDefault="00FB60BA" w:rsidP="005A0C47">
      <w:pPr>
        <w:jc w:val="right"/>
        <w:rPr>
          <w:rFonts w:ascii="Franklin Gothic Book" w:hAnsi="Franklin Gothic Book" w:cs="Calibri"/>
          <w:szCs w:val="20"/>
        </w:rPr>
      </w:pPr>
    </w:p>
    <w:p w14:paraId="4284EE26" w14:textId="77777777" w:rsidR="00FB60BA" w:rsidRDefault="00FB60BA" w:rsidP="005A0C47">
      <w:pPr>
        <w:jc w:val="right"/>
        <w:rPr>
          <w:rFonts w:ascii="Franklin Gothic Book" w:hAnsi="Franklin Gothic Book" w:cs="Calibri"/>
          <w:szCs w:val="20"/>
        </w:rPr>
      </w:pPr>
    </w:p>
    <w:p w14:paraId="00B0FCDA" w14:textId="77777777" w:rsidR="00FB60BA" w:rsidRDefault="00FB60BA" w:rsidP="005A0C47">
      <w:pPr>
        <w:jc w:val="right"/>
        <w:rPr>
          <w:rFonts w:ascii="Franklin Gothic Book" w:hAnsi="Franklin Gothic Book" w:cs="Calibri"/>
          <w:szCs w:val="20"/>
        </w:rPr>
      </w:pPr>
    </w:p>
    <w:p w14:paraId="20E0F0E4" w14:textId="77777777" w:rsidR="00FB60BA" w:rsidRDefault="00FB60BA" w:rsidP="005A0C47">
      <w:pPr>
        <w:jc w:val="right"/>
        <w:rPr>
          <w:rFonts w:ascii="Franklin Gothic Book" w:hAnsi="Franklin Gothic Book" w:cs="Calibri"/>
          <w:szCs w:val="20"/>
        </w:rPr>
      </w:pPr>
    </w:p>
    <w:p w14:paraId="70862F6C" w14:textId="77777777" w:rsidR="00FB60BA" w:rsidRDefault="00FB60BA" w:rsidP="005A0C47">
      <w:pPr>
        <w:jc w:val="right"/>
        <w:rPr>
          <w:rFonts w:ascii="Franklin Gothic Book" w:hAnsi="Franklin Gothic Book" w:cs="Calibri"/>
          <w:szCs w:val="20"/>
        </w:rPr>
      </w:pPr>
    </w:p>
    <w:p w14:paraId="66D62A58" w14:textId="77777777" w:rsidR="00FB60BA" w:rsidRDefault="00FB60BA" w:rsidP="005A0C47">
      <w:pPr>
        <w:jc w:val="right"/>
        <w:rPr>
          <w:rFonts w:ascii="Franklin Gothic Book" w:hAnsi="Franklin Gothic Book" w:cs="Calibri"/>
          <w:szCs w:val="20"/>
        </w:rPr>
      </w:pPr>
    </w:p>
    <w:p w14:paraId="41236DFA" w14:textId="77777777" w:rsidR="00FB60BA" w:rsidRDefault="00FB60BA" w:rsidP="005A0C47">
      <w:pPr>
        <w:jc w:val="right"/>
        <w:rPr>
          <w:rFonts w:ascii="Franklin Gothic Book" w:hAnsi="Franklin Gothic Book" w:cs="Calibri"/>
          <w:szCs w:val="20"/>
        </w:rPr>
      </w:pPr>
    </w:p>
    <w:p w14:paraId="073EDAE7" w14:textId="77777777" w:rsidR="00FB60BA" w:rsidRDefault="00FB60BA" w:rsidP="005A0C47">
      <w:pPr>
        <w:jc w:val="right"/>
        <w:rPr>
          <w:rFonts w:ascii="Franklin Gothic Book" w:hAnsi="Franklin Gothic Book" w:cs="Calibri"/>
          <w:szCs w:val="20"/>
        </w:rPr>
      </w:pPr>
    </w:p>
    <w:p w14:paraId="1160838C" w14:textId="77777777" w:rsidR="00FB60BA" w:rsidRDefault="00FB60BA" w:rsidP="005A0C47">
      <w:pPr>
        <w:jc w:val="right"/>
        <w:rPr>
          <w:rFonts w:ascii="Franklin Gothic Book" w:hAnsi="Franklin Gothic Book" w:cs="Calibri"/>
          <w:szCs w:val="20"/>
        </w:rPr>
      </w:pPr>
    </w:p>
    <w:p w14:paraId="3EA34B1B" w14:textId="77777777" w:rsidR="00FB60BA" w:rsidRDefault="00FB60BA" w:rsidP="005A0C47">
      <w:pPr>
        <w:jc w:val="right"/>
        <w:rPr>
          <w:rFonts w:ascii="Franklin Gothic Book" w:hAnsi="Franklin Gothic Book" w:cs="Calibri"/>
          <w:szCs w:val="20"/>
        </w:rPr>
      </w:pPr>
    </w:p>
    <w:p w14:paraId="19851BF5" w14:textId="77777777" w:rsidR="00FB60BA" w:rsidRDefault="00FB60BA" w:rsidP="005A0C47">
      <w:pPr>
        <w:jc w:val="right"/>
        <w:rPr>
          <w:rFonts w:ascii="Franklin Gothic Book" w:hAnsi="Franklin Gothic Book" w:cs="Calibri"/>
          <w:szCs w:val="20"/>
        </w:rPr>
      </w:pPr>
    </w:p>
    <w:p w14:paraId="228E54FB" w14:textId="77777777" w:rsidR="00FB60BA" w:rsidRDefault="00FB60BA" w:rsidP="005A0C47">
      <w:pPr>
        <w:jc w:val="right"/>
        <w:rPr>
          <w:rFonts w:ascii="Franklin Gothic Book" w:hAnsi="Franklin Gothic Book" w:cs="Calibri"/>
          <w:szCs w:val="20"/>
        </w:rPr>
      </w:pPr>
    </w:p>
    <w:p w14:paraId="495EE5E5" w14:textId="77777777" w:rsidR="00FB60BA" w:rsidRDefault="00FB60BA" w:rsidP="005A0C47">
      <w:pPr>
        <w:jc w:val="right"/>
        <w:rPr>
          <w:rFonts w:ascii="Franklin Gothic Book" w:hAnsi="Franklin Gothic Book" w:cs="Calibri"/>
          <w:szCs w:val="20"/>
        </w:rPr>
      </w:pPr>
    </w:p>
    <w:p w14:paraId="58A64B52" w14:textId="77777777" w:rsidR="00FB60BA" w:rsidRDefault="00FB60BA" w:rsidP="009324B9">
      <w:pPr>
        <w:rPr>
          <w:rFonts w:ascii="Franklin Gothic Book" w:hAnsi="Franklin Gothic Book" w:cs="Calibri"/>
          <w:szCs w:val="20"/>
        </w:rPr>
      </w:pPr>
    </w:p>
    <w:p w14:paraId="7EA46D6A" w14:textId="77777777" w:rsidR="00FB60BA" w:rsidRDefault="00FB60BA" w:rsidP="005A0C47">
      <w:pPr>
        <w:jc w:val="right"/>
        <w:rPr>
          <w:rFonts w:ascii="Franklin Gothic Book" w:hAnsi="Franklin Gothic Book" w:cs="Calibri"/>
          <w:szCs w:val="20"/>
        </w:rPr>
      </w:pPr>
    </w:p>
    <w:p w14:paraId="7858BBC4" w14:textId="77777777" w:rsidR="00771E30" w:rsidRDefault="00771E30" w:rsidP="005A0C47">
      <w:pPr>
        <w:jc w:val="right"/>
        <w:rPr>
          <w:rFonts w:ascii="Franklin Gothic Book" w:hAnsi="Franklin Gothic Book" w:cs="Calibri"/>
          <w:szCs w:val="20"/>
        </w:rPr>
      </w:pPr>
    </w:p>
    <w:p w14:paraId="122A0894" w14:textId="77777777" w:rsidR="00771E30" w:rsidRDefault="00771E30" w:rsidP="005A0C47">
      <w:pPr>
        <w:jc w:val="right"/>
        <w:rPr>
          <w:rFonts w:ascii="Franklin Gothic Book" w:hAnsi="Franklin Gothic Book" w:cs="Calibri"/>
          <w:szCs w:val="20"/>
        </w:rPr>
      </w:pPr>
    </w:p>
    <w:p w14:paraId="7DE1BB09" w14:textId="77777777" w:rsidR="00771E30" w:rsidRDefault="00771E30" w:rsidP="005A0C47">
      <w:pPr>
        <w:jc w:val="right"/>
        <w:rPr>
          <w:rFonts w:ascii="Franklin Gothic Book" w:hAnsi="Franklin Gothic Book" w:cs="Calibri"/>
          <w:szCs w:val="20"/>
        </w:rPr>
      </w:pPr>
    </w:p>
    <w:p w14:paraId="39D930A1" w14:textId="77777777" w:rsidR="00771E30" w:rsidRDefault="00771E30" w:rsidP="005A0C47">
      <w:pPr>
        <w:jc w:val="right"/>
        <w:rPr>
          <w:rFonts w:ascii="Franklin Gothic Book" w:hAnsi="Franklin Gothic Book" w:cs="Calibri"/>
          <w:szCs w:val="20"/>
        </w:rPr>
      </w:pPr>
    </w:p>
    <w:p w14:paraId="0191D185" w14:textId="77777777" w:rsidR="00771E30" w:rsidRDefault="00771E30" w:rsidP="005A0C47">
      <w:pPr>
        <w:jc w:val="right"/>
        <w:rPr>
          <w:rFonts w:ascii="Franklin Gothic Book" w:hAnsi="Franklin Gothic Book" w:cs="Calibri"/>
          <w:szCs w:val="20"/>
        </w:rPr>
      </w:pPr>
    </w:p>
    <w:p w14:paraId="7D4F0526" w14:textId="77777777" w:rsidR="00771E30" w:rsidRDefault="00771E30" w:rsidP="005A0C47">
      <w:pPr>
        <w:jc w:val="right"/>
        <w:rPr>
          <w:rFonts w:ascii="Franklin Gothic Book" w:hAnsi="Franklin Gothic Book" w:cs="Calibri"/>
          <w:szCs w:val="20"/>
        </w:rPr>
      </w:pPr>
    </w:p>
    <w:p w14:paraId="2BAD1A54" w14:textId="77777777" w:rsidR="00771E30" w:rsidRDefault="00771E30" w:rsidP="005A0C47">
      <w:pPr>
        <w:jc w:val="right"/>
        <w:rPr>
          <w:rFonts w:ascii="Franklin Gothic Book" w:hAnsi="Franklin Gothic Book" w:cs="Calibri"/>
          <w:szCs w:val="20"/>
        </w:rPr>
      </w:pPr>
    </w:p>
    <w:p w14:paraId="0506798B" w14:textId="51906630"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427FA7">
        <w:rPr>
          <w:rFonts w:ascii="Franklin Gothic Book" w:hAnsi="Franklin Gothic Book" w:cs="Calibri"/>
          <w:szCs w:val="20"/>
        </w:rPr>
        <w:t xml:space="preserve"> do umowy nr NZ/C</w:t>
      </w:r>
      <w:r>
        <w:rPr>
          <w:rFonts w:ascii="Franklin Gothic Book" w:hAnsi="Franklin Gothic Book" w:cs="Calibri"/>
          <w:szCs w:val="20"/>
        </w:rPr>
        <w:t>/…..…../……………….../2019</w:t>
      </w:r>
      <w:r w:rsidRPr="00933462">
        <w:rPr>
          <w:rFonts w:ascii="Franklin Gothic Book" w:hAnsi="Franklin Gothic Book" w:cs="Calibri"/>
          <w:szCs w:val="20"/>
        </w:rPr>
        <w:t>/……………………………../3113</w:t>
      </w:r>
    </w:p>
    <w:p w14:paraId="64716AB0" w14:textId="77777777" w:rsidR="00FB3A31" w:rsidRDefault="00FB3A31" w:rsidP="00FB3A31">
      <w:pPr>
        <w:jc w:val="right"/>
        <w:rPr>
          <w:rFonts w:ascii="Franklin Gothic Book" w:hAnsi="Franklin Gothic Book" w:cs="Arial"/>
          <w:szCs w:val="20"/>
        </w:rPr>
      </w:pPr>
    </w:p>
    <w:p w14:paraId="6E16CDAF"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7BDD940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E85C30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6C991EE4" w14:textId="77777777" w:rsidR="00FB3A31" w:rsidRPr="00933462" w:rsidRDefault="00FB3A31" w:rsidP="00FB3A31">
      <w:pPr>
        <w:jc w:val="right"/>
        <w:rPr>
          <w:rFonts w:ascii="Franklin Gothic Book" w:hAnsi="Franklin Gothic Book" w:cs="Calibri"/>
          <w:szCs w:val="20"/>
        </w:rPr>
      </w:pPr>
    </w:p>
    <w:p w14:paraId="49430830" w14:textId="77777777" w:rsidR="00FB3A31" w:rsidRPr="004B3239" w:rsidRDefault="00FB3A31" w:rsidP="00F51278">
      <w:pPr>
        <w:pStyle w:val="Akapitzlist"/>
        <w:numPr>
          <w:ilvl w:val="0"/>
          <w:numId w:val="26"/>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2B9E00EA" w14:textId="77777777" w:rsidR="00FB3A31" w:rsidRPr="004B3239" w:rsidRDefault="00FB3A31" w:rsidP="00F51278">
      <w:pPr>
        <w:pStyle w:val="Akapitzlist"/>
        <w:numPr>
          <w:ilvl w:val="1"/>
          <w:numId w:val="27"/>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795E4ED" w14:textId="77777777" w:rsidR="00FB3A31" w:rsidRPr="004B3239" w:rsidRDefault="00FB3A31" w:rsidP="00F51278">
      <w:pPr>
        <w:pStyle w:val="Akapitzlist"/>
        <w:numPr>
          <w:ilvl w:val="2"/>
          <w:numId w:val="27"/>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C7C42B8" w14:textId="77777777" w:rsidR="00FB3A31" w:rsidRPr="004B3239" w:rsidRDefault="00FB3A31" w:rsidP="00F51278">
      <w:pPr>
        <w:pStyle w:val="Akapitzlist"/>
        <w:numPr>
          <w:ilvl w:val="2"/>
          <w:numId w:val="27"/>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61878E4" w14:textId="77777777" w:rsidR="00FB3A31" w:rsidRPr="004B3239" w:rsidRDefault="00FB3A31" w:rsidP="00F51278">
      <w:pPr>
        <w:pStyle w:val="Akapitzlist"/>
        <w:numPr>
          <w:ilvl w:val="1"/>
          <w:numId w:val="27"/>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3E299F9"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1739A274"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919EA13"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12359BA5"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2DA0BA05"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A0D2AAF"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62B3F63"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42B7B34"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3224340"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47A9B0E" w14:textId="77777777" w:rsidR="00FB3A31" w:rsidRPr="004B3239" w:rsidRDefault="00FB3A31" w:rsidP="00F51278">
      <w:pPr>
        <w:pStyle w:val="Akapitzlist"/>
        <w:numPr>
          <w:ilvl w:val="1"/>
          <w:numId w:val="28"/>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E9B59C0" w14:textId="77777777" w:rsidR="00FB3A31" w:rsidRPr="004B3239" w:rsidRDefault="00FB3A31" w:rsidP="00F51278">
      <w:pPr>
        <w:pStyle w:val="Akapitzlist"/>
        <w:numPr>
          <w:ilvl w:val="1"/>
          <w:numId w:val="28"/>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28CF20A6" w14:textId="77777777" w:rsidR="00FB3A31" w:rsidRPr="004B3239" w:rsidRDefault="00FB3A31" w:rsidP="00F51278">
      <w:pPr>
        <w:pStyle w:val="Akapitzlist"/>
        <w:numPr>
          <w:ilvl w:val="2"/>
          <w:numId w:val="28"/>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2D244A8F" w14:textId="77777777" w:rsidR="00FB3A31" w:rsidRPr="004B3239" w:rsidRDefault="00FB3A31" w:rsidP="00F51278">
      <w:pPr>
        <w:pStyle w:val="Akapitzlist"/>
        <w:numPr>
          <w:ilvl w:val="2"/>
          <w:numId w:val="28"/>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644D2A03" w14:textId="77777777" w:rsidR="00FB3A31" w:rsidRPr="004B3239" w:rsidRDefault="00FB3A31" w:rsidP="00FB3A31">
      <w:pPr>
        <w:spacing w:after="120"/>
        <w:rPr>
          <w:rFonts w:ascii="Franklin Gothic Book" w:hAnsi="Franklin Gothic Book"/>
          <w:szCs w:val="20"/>
        </w:rPr>
      </w:pPr>
    </w:p>
    <w:p w14:paraId="7F519BAA" w14:textId="77777777" w:rsidR="00FB3A31" w:rsidRPr="004B3239" w:rsidRDefault="00FB3A31" w:rsidP="00FB3A31">
      <w:pPr>
        <w:rPr>
          <w:szCs w:val="20"/>
        </w:rPr>
      </w:pPr>
    </w:p>
    <w:p w14:paraId="78CDBC25" w14:textId="77777777" w:rsidR="0029231A" w:rsidRDefault="0029231A" w:rsidP="0029231A"/>
    <w:p w14:paraId="07B7CD28" w14:textId="77777777" w:rsidR="00E758B5" w:rsidRDefault="00E758B5" w:rsidP="00431BBD">
      <w:pPr>
        <w:rPr>
          <w:rFonts w:ascii="Franklin Gothic Book" w:hAnsi="Franklin Gothic Book" w:cs="Helvetica"/>
          <w:b/>
          <w:color w:val="333333"/>
          <w:szCs w:val="20"/>
        </w:rPr>
      </w:pPr>
    </w:p>
    <w:p w14:paraId="314638CC" w14:textId="77777777" w:rsidR="00E758B5" w:rsidRDefault="00E758B5" w:rsidP="00C161B1">
      <w:pPr>
        <w:jc w:val="right"/>
        <w:rPr>
          <w:rFonts w:ascii="Franklin Gothic Book" w:hAnsi="Franklin Gothic Book" w:cs="Helvetica"/>
          <w:b/>
          <w:color w:val="333333"/>
          <w:szCs w:val="20"/>
        </w:rPr>
      </w:pPr>
    </w:p>
    <w:p w14:paraId="6DFDA59A" w14:textId="77777777" w:rsidR="00E758B5" w:rsidRDefault="00E758B5" w:rsidP="00C161B1">
      <w:pPr>
        <w:jc w:val="right"/>
        <w:rPr>
          <w:rFonts w:ascii="Franklin Gothic Book" w:hAnsi="Franklin Gothic Book" w:cs="Helvetica"/>
          <w:b/>
          <w:color w:val="333333"/>
          <w:szCs w:val="20"/>
        </w:rPr>
      </w:pPr>
    </w:p>
    <w:p w14:paraId="36C6E754" w14:textId="77777777" w:rsidR="005C230B" w:rsidRDefault="005C230B" w:rsidP="00044676">
      <w:pPr>
        <w:jc w:val="right"/>
        <w:rPr>
          <w:rFonts w:ascii="Franklin Gothic Book" w:hAnsi="Franklin Gothic Book" w:cs="Calibri"/>
          <w:szCs w:val="20"/>
        </w:rPr>
      </w:pPr>
    </w:p>
    <w:p w14:paraId="07A54807" w14:textId="77777777" w:rsidR="005C230B" w:rsidRDefault="005C230B" w:rsidP="00044676">
      <w:pPr>
        <w:jc w:val="right"/>
        <w:rPr>
          <w:rFonts w:ascii="Franklin Gothic Book" w:hAnsi="Franklin Gothic Book" w:cs="Calibri"/>
          <w:szCs w:val="20"/>
        </w:rPr>
      </w:pPr>
    </w:p>
    <w:p w14:paraId="6AC8E518" w14:textId="77777777" w:rsidR="005C230B" w:rsidRDefault="005C230B" w:rsidP="00044676">
      <w:pPr>
        <w:jc w:val="right"/>
        <w:rPr>
          <w:rFonts w:ascii="Franklin Gothic Book" w:hAnsi="Franklin Gothic Book" w:cs="Calibri"/>
          <w:szCs w:val="20"/>
        </w:rPr>
      </w:pPr>
    </w:p>
    <w:p w14:paraId="3809BE88" w14:textId="77777777" w:rsidR="005C230B" w:rsidRDefault="005C230B" w:rsidP="00044676">
      <w:pPr>
        <w:jc w:val="right"/>
        <w:rPr>
          <w:rFonts w:ascii="Franklin Gothic Book" w:hAnsi="Franklin Gothic Book" w:cs="Calibri"/>
          <w:szCs w:val="20"/>
        </w:rPr>
      </w:pPr>
    </w:p>
    <w:p w14:paraId="68DF4823" w14:textId="77777777" w:rsidR="005C230B" w:rsidRDefault="005C230B" w:rsidP="00044676">
      <w:pPr>
        <w:jc w:val="right"/>
        <w:rPr>
          <w:rFonts w:ascii="Franklin Gothic Book" w:hAnsi="Franklin Gothic Book" w:cs="Calibri"/>
          <w:szCs w:val="20"/>
        </w:rPr>
      </w:pPr>
    </w:p>
    <w:p w14:paraId="58DF53A9" w14:textId="77777777" w:rsidR="00FB60BA" w:rsidRDefault="00FB60BA" w:rsidP="00044676">
      <w:pPr>
        <w:jc w:val="right"/>
        <w:rPr>
          <w:rFonts w:ascii="Franklin Gothic Book" w:hAnsi="Franklin Gothic Book" w:cs="Calibri"/>
          <w:szCs w:val="20"/>
        </w:rPr>
      </w:pPr>
    </w:p>
    <w:p w14:paraId="0A995849" w14:textId="77777777" w:rsidR="00FB60BA" w:rsidRDefault="00FB60BA" w:rsidP="00044676">
      <w:pPr>
        <w:jc w:val="right"/>
        <w:rPr>
          <w:rFonts w:ascii="Franklin Gothic Book" w:hAnsi="Franklin Gothic Book" w:cs="Calibri"/>
          <w:szCs w:val="20"/>
        </w:rPr>
      </w:pPr>
    </w:p>
    <w:p w14:paraId="37DC8C7C" w14:textId="77777777" w:rsidR="00FB60BA" w:rsidRDefault="00FB60BA" w:rsidP="00044676">
      <w:pPr>
        <w:jc w:val="right"/>
        <w:rPr>
          <w:rFonts w:ascii="Franklin Gothic Book" w:hAnsi="Franklin Gothic Book" w:cs="Calibri"/>
          <w:szCs w:val="20"/>
        </w:rPr>
      </w:pPr>
    </w:p>
    <w:p w14:paraId="23065215" w14:textId="77777777" w:rsidR="00FB60BA" w:rsidRDefault="00FB60BA" w:rsidP="00044676">
      <w:pPr>
        <w:jc w:val="right"/>
        <w:rPr>
          <w:rFonts w:ascii="Franklin Gothic Book" w:hAnsi="Franklin Gothic Book" w:cs="Calibri"/>
          <w:szCs w:val="20"/>
        </w:rPr>
      </w:pPr>
    </w:p>
    <w:p w14:paraId="4487ABB9" w14:textId="77777777" w:rsidR="00FB60BA" w:rsidRDefault="00FB60BA" w:rsidP="00044676">
      <w:pPr>
        <w:jc w:val="right"/>
        <w:rPr>
          <w:rFonts w:ascii="Franklin Gothic Book" w:hAnsi="Franklin Gothic Book" w:cs="Calibri"/>
          <w:szCs w:val="20"/>
        </w:rPr>
      </w:pPr>
    </w:p>
    <w:p w14:paraId="23D3A59C" w14:textId="77777777" w:rsidR="00FB60BA" w:rsidRDefault="00FB60BA" w:rsidP="00044676">
      <w:pPr>
        <w:jc w:val="right"/>
        <w:rPr>
          <w:rFonts w:ascii="Franklin Gothic Book" w:hAnsi="Franklin Gothic Book" w:cs="Calibri"/>
          <w:szCs w:val="20"/>
        </w:rPr>
      </w:pPr>
    </w:p>
    <w:p w14:paraId="09851D81" w14:textId="77777777" w:rsidR="00FB60BA" w:rsidRDefault="00FB60BA" w:rsidP="00044676">
      <w:pPr>
        <w:jc w:val="right"/>
        <w:rPr>
          <w:rFonts w:ascii="Franklin Gothic Book" w:hAnsi="Franklin Gothic Book" w:cs="Calibri"/>
          <w:szCs w:val="20"/>
        </w:rPr>
      </w:pPr>
    </w:p>
    <w:p w14:paraId="52C98A72" w14:textId="77777777" w:rsidR="00FB60BA" w:rsidRDefault="00FB60BA" w:rsidP="00044676">
      <w:pPr>
        <w:jc w:val="right"/>
        <w:rPr>
          <w:rFonts w:ascii="Franklin Gothic Book" w:hAnsi="Franklin Gothic Book" w:cs="Calibri"/>
          <w:szCs w:val="20"/>
        </w:rPr>
      </w:pPr>
    </w:p>
    <w:p w14:paraId="18D1142E" w14:textId="77777777" w:rsidR="00FB60BA" w:rsidRDefault="00FB60BA" w:rsidP="00044676">
      <w:pPr>
        <w:jc w:val="right"/>
        <w:rPr>
          <w:rFonts w:ascii="Franklin Gothic Book" w:hAnsi="Franklin Gothic Book" w:cs="Calibri"/>
          <w:szCs w:val="20"/>
        </w:rPr>
      </w:pPr>
    </w:p>
    <w:p w14:paraId="27FFD73E" w14:textId="77777777" w:rsidR="00FB60BA" w:rsidRDefault="00FB60BA" w:rsidP="00044676">
      <w:pPr>
        <w:jc w:val="right"/>
        <w:rPr>
          <w:rFonts w:ascii="Franklin Gothic Book" w:hAnsi="Franklin Gothic Book" w:cs="Calibri"/>
          <w:szCs w:val="20"/>
        </w:rPr>
      </w:pPr>
    </w:p>
    <w:p w14:paraId="1CF137A6" w14:textId="77777777" w:rsidR="00FB60BA" w:rsidRDefault="00FB60BA" w:rsidP="00044676">
      <w:pPr>
        <w:jc w:val="right"/>
        <w:rPr>
          <w:rFonts w:ascii="Franklin Gothic Book" w:hAnsi="Franklin Gothic Book" w:cs="Calibri"/>
          <w:szCs w:val="20"/>
        </w:rPr>
      </w:pPr>
    </w:p>
    <w:p w14:paraId="6CF091C6" w14:textId="77777777" w:rsidR="00FB60BA" w:rsidRDefault="00FB60BA" w:rsidP="00044676">
      <w:pPr>
        <w:jc w:val="right"/>
        <w:rPr>
          <w:rFonts w:ascii="Franklin Gothic Book" w:hAnsi="Franklin Gothic Book" w:cs="Calibri"/>
          <w:szCs w:val="20"/>
        </w:rPr>
      </w:pPr>
    </w:p>
    <w:p w14:paraId="64155B27" w14:textId="77777777" w:rsidR="00FB60BA" w:rsidRDefault="00FB60BA" w:rsidP="00044676">
      <w:pPr>
        <w:jc w:val="right"/>
        <w:rPr>
          <w:rFonts w:ascii="Franklin Gothic Book" w:hAnsi="Franklin Gothic Book" w:cs="Calibri"/>
          <w:szCs w:val="20"/>
        </w:rPr>
      </w:pPr>
    </w:p>
    <w:p w14:paraId="2256DBAF" w14:textId="77777777" w:rsidR="00FB60BA" w:rsidRDefault="00FB60BA" w:rsidP="00044676">
      <w:pPr>
        <w:jc w:val="right"/>
        <w:rPr>
          <w:rFonts w:ascii="Franklin Gothic Book" w:hAnsi="Franklin Gothic Book" w:cs="Calibri"/>
          <w:szCs w:val="20"/>
        </w:rPr>
      </w:pPr>
    </w:p>
    <w:p w14:paraId="79368D5B" w14:textId="77777777" w:rsidR="00FB60BA" w:rsidRDefault="00FB60BA" w:rsidP="00044676">
      <w:pPr>
        <w:jc w:val="right"/>
        <w:rPr>
          <w:rFonts w:ascii="Franklin Gothic Book" w:hAnsi="Franklin Gothic Book" w:cs="Calibri"/>
          <w:szCs w:val="20"/>
        </w:rPr>
      </w:pPr>
    </w:p>
    <w:p w14:paraId="3CD9D285" w14:textId="77777777" w:rsidR="00FB60BA" w:rsidRDefault="00FB60BA" w:rsidP="00044676">
      <w:pPr>
        <w:jc w:val="right"/>
        <w:rPr>
          <w:rFonts w:ascii="Franklin Gothic Book" w:hAnsi="Franklin Gothic Book" w:cs="Calibri"/>
          <w:szCs w:val="20"/>
        </w:rPr>
      </w:pPr>
    </w:p>
    <w:p w14:paraId="0B6E18E7" w14:textId="77777777" w:rsidR="00FB60BA" w:rsidRDefault="00FB60BA" w:rsidP="00044676">
      <w:pPr>
        <w:jc w:val="right"/>
        <w:rPr>
          <w:rFonts w:ascii="Franklin Gothic Book" w:hAnsi="Franklin Gothic Book" w:cs="Calibri"/>
          <w:szCs w:val="20"/>
        </w:rPr>
      </w:pPr>
    </w:p>
    <w:p w14:paraId="19BE0E91" w14:textId="77777777" w:rsidR="00FB60BA" w:rsidRDefault="00FB60BA" w:rsidP="00044676">
      <w:pPr>
        <w:jc w:val="right"/>
        <w:rPr>
          <w:rFonts w:ascii="Franklin Gothic Book" w:hAnsi="Franklin Gothic Book" w:cs="Calibri"/>
          <w:szCs w:val="20"/>
        </w:rPr>
      </w:pPr>
    </w:p>
    <w:p w14:paraId="2B419071" w14:textId="77777777" w:rsidR="00FB60BA" w:rsidRDefault="00FB60BA" w:rsidP="00044676">
      <w:pPr>
        <w:jc w:val="right"/>
        <w:rPr>
          <w:rFonts w:ascii="Franklin Gothic Book" w:hAnsi="Franklin Gothic Book" w:cs="Calibri"/>
          <w:szCs w:val="20"/>
        </w:rPr>
      </w:pPr>
    </w:p>
    <w:p w14:paraId="0D4F08A2" w14:textId="77777777" w:rsidR="00FB60BA" w:rsidRDefault="00FB60BA" w:rsidP="00044676">
      <w:pPr>
        <w:jc w:val="right"/>
        <w:rPr>
          <w:rFonts w:ascii="Franklin Gothic Book" w:hAnsi="Franklin Gothic Book" w:cs="Calibri"/>
          <w:szCs w:val="20"/>
        </w:rPr>
      </w:pPr>
    </w:p>
    <w:p w14:paraId="2C0AF091" w14:textId="77777777" w:rsidR="00FB60BA" w:rsidRDefault="00FB60BA" w:rsidP="00044676">
      <w:pPr>
        <w:jc w:val="right"/>
        <w:rPr>
          <w:rFonts w:ascii="Franklin Gothic Book" w:hAnsi="Franklin Gothic Book" w:cs="Calibri"/>
          <w:szCs w:val="20"/>
        </w:rPr>
      </w:pPr>
    </w:p>
    <w:p w14:paraId="3ABBA99E" w14:textId="77777777" w:rsidR="00FB60BA" w:rsidRDefault="00FB60BA" w:rsidP="00044676">
      <w:pPr>
        <w:jc w:val="right"/>
        <w:rPr>
          <w:rFonts w:ascii="Franklin Gothic Book" w:hAnsi="Franklin Gothic Book" w:cs="Calibri"/>
          <w:szCs w:val="20"/>
        </w:rPr>
      </w:pPr>
    </w:p>
    <w:p w14:paraId="4C66DC0D" w14:textId="77777777" w:rsidR="00FB60BA" w:rsidRDefault="00FB60BA" w:rsidP="00044676">
      <w:pPr>
        <w:jc w:val="right"/>
        <w:rPr>
          <w:rFonts w:ascii="Franklin Gothic Book" w:hAnsi="Franklin Gothic Book" w:cs="Calibri"/>
          <w:szCs w:val="20"/>
        </w:rPr>
      </w:pPr>
    </w:p>
    <w:p w14:paraId="2114CDC5" w14:textId="77777777" w:rsidR="00FB60BA" w:rsidRDefault="00FB60BA" w:rsidP="00044676">
      <w:pPr>
        <w:jc w:val="right"/>
        <w:rPr>
          <w:rFonts w:ascii="Franklin Gothic Book" w:hAnsi="Franklin Gothic Book" w:cs="Calibri"/>
          <w:szCs w:val="20"/>
        </w:rPr>
      </w:pPr>
    </w:p>
    <w:p w14:paraId="3626B963" w14:textId="77777777" w:rsidR="00FB60BA" w:rsidRDefault="00FB60BA" w:rsidP="00044676">
      <w:pPr>
        <w:jc w:val="right"/>
        <w:rPr>
          <w:rFonts w:ascii="Franklin Gothic Book" w:hAnsi="Franklin Gothic Book" w:cs="Calibri"/>
          <w:szCs w:val="20"/>
        </w:rPr>
      </w:pPr>
    </w:p>
    <w:p w14:paraId="06A2D4FF" w14:textId="77777777" w:rsidR="00FB60BA" w:rsidRDefault="00FB60BA" w:rsidP="00044676">
      <w:pPr>
        <w:jc w:val="right"/>
        <w:rPr>
          <w:rFonts w:ascii="Franklin Gothic Book" w:hAnsi="Franklin Gothic Book" w:cs="Calibri"/>
          <w:szCs w:val="20"/>
        </w:rPr>
      </w:pPr>
    </w:p>
    <w:p w14:paraId="2FD1FFCC" w14:textId="77777777" w:rsidR="00FB60BA" w:rsidRDefault="00FB60BA" w:rsidP="00044676">
      <w:pPr>
        <w:jc w:val="right"/>
        <w:rPr>
          <w:rFonts w:ascii="Franklin Gothic Book" w:hAnsi="Franklin Gothic Book" w:cs="Calibri"/>
          <w:szCs w:val="20"/>
        </w:rPr>
      </w:pPr>
    </w:p>
    <w:p w14:paraId="264F01B0" w14:textId="77777777" w:rsidR="00FB60BA" w:rsidRDefault="00FB60BA" w:rsidP="00044676">
      <w:pPr>
        <w:jc w:val="right"/>
        <w:rPr>
          <w:rFonts w:ascii="Franklin Gothic Book" w:hAnsi="Franklin Gothic Book" w:cs="Calibri"/>
          <w:szCs w:val="20"/>
        </w:rPr>
      </w:pPr>
    </w:p>
    <w:p w14:paraId="400088D7" w14:textId="77777777" w:rsidR="00FB60BA" w:rsidRDefault="00FB60BA" w:rsidP="00044676">
      <w:pPr>
        <w:jc w:val="right"/>
        <w:rPr>
          <w:rFonts w:ascii="Franklin Gothic Book" w:hAnsi="Franklin Gothic Book" w:cs="Calibri"/>
          <w:szCs w:val="20"/>
        </w:rPr>
      </w:pPr>
    </w:p>
    <w:p w14:paraId="6F8E7A04" w14:textId="77777777" w:rsidR="00FB60BA" w:rsidRDefault="00FB60BA" w:rsidP="00044676">
      <w:pPr>
        <w:jc w:val="right"/>
        <w:rPr>
          <w:rFonts w:ascii="Franklin Gothic Book" w:hAnsi="Franklin Gothic Book" w:cs="Calibri"/>
          <w:szCs w:val="20"/>
        </w:rPr>
      </w:pPr>
    </w:p>
    <w:p w14:paraId="47EBEA75" w14:textId="77777777" w:rsidR="00FB60BA" w:rsidRDefault="00FB60BA" w:rsidP="00044676">
      <w:pPr>
        <w:jc w:val="right"/>
        <w:rPr>
          <w:rFonts w:ascii="Franklin Gothic Book" w:hAnsi="Franklin Gothic Book" w:cs="Calibri"/>
          <w:szCs w:val="20"/>
        </w:rPr>
      </w:pPr>
    </w:p>
    <w:p w14:paraId="408E5FD9" w14:textId="77777777" w:rsidR="00FB60BA" w:rsidRDefault="00FB60BA" w:rsidP="00044676">
      <w:pPr>
        <w:jc w:val="right"/>
        <w:rPr>
          <w:rFonts w:ascii="Franklin Gothic Book" w:hAnsi="Franklin Gothic Book" w:cs="Calibri"/>
          <w:szCs w:val="20"/>
        </w:rPr>
      </w:pPr>
    </w:p>
    <w:p w14:paraId="30FFDD67" w14:textId="77777777" w:rsidR="00FB60BA" w:rsidRDefault="00FB60BA" w:rsidP="00044676">
      <w:pPr>
        <w:jc w:val="right"/>
        <w:rPr>
          <w:rFonts w:ascii="Franklin Gothic Book" w:hAnsi="Franklin Gothic Book" w:cs="Calibri"/>
          <w:szCs w:val="20"/>
        </w:rPr>
      </w:pPr>
    </w:p>
    <w:p w14:paraId="62DD7C87" w14:textId="77777777" w:rsidR="00FB60BA" w:rsidRDefault="00FB60BA" w:rsidP="00044676">
      <w:pPr>
        <w:jc w:val="right"/>
        <w:rPr>
          <w:rFonts w:ascii="Franklin Gothic Book" w:hAnsi="Franklin Gothic Book" w:cs="Calibri"/>
          <w:szCs w:val="20"/>
        </w:rPr>
      </w:pPr>
    </w:p>
    <w:p w14:paraId="65FF2527" w14:textId="77777777" w:rsidR="00FB60BA" w:rsidRDefault="00FB60BA" w:rsidP="00044676">
      <w:pPr>
        <w:jc w:val="right"/>
        <w:rPr>
          <w:rFonts w:ascii="Franklin Gothic Book" w:hAnsi="Franklin Gothic Book" w:cs="Calibri"/>
          <w:szCs w:val="20"/>
        </w:rPr>
      </w:pPr>
    </w:p>
    <w:p w14:paraId="08412868" w14:textId="77777777" w:rsidR="00FB60BA" w:rsidRDefault="00FB60BA" w:rsidP="00044676">
      <w:pPr>
        <w:jc w:val="right"/>
        <w:rPr>
          <w:rFonts w:ascii="Franklin Gothic Book" w:hAnsi="Franklin Gothic Book" w:cs="Calibri"/>
          <w:szCs w:val="20"/>
        </w:rPr>
      </w:pPr>
    </w:p>
    <w:p w14:paraId="46B7CC16" w14:textId="77777777" w:rsidR="00FB60BA" w:rsidRDefault="00FB60BA" w:rsidP="00044676">
      <w:pPr>
        <w:jc w:val="right"/>
        <w:rPr>
          <w:rFonts w:ascii="Franklin Gothic Book" w:hAnsi="Franklin Gothic Book" w:cs="Calibri"/>
          <w:szCs w:val="20"/>
        </w:rPr>
      </w:pPr>
    </w:p>
    <w:p w14:paraId="5FC9C71F" w14:textId="77777777" w:rsidR="00771E30" w:rsidRDefault="00771E30" w:rsidP="00C161B1">
      <w:pPr>
        <w:jc w:val="right"/>
        <w:rPr>
          <w:rFonts w:ascii="Franklin Gothic Book" w:hAnsi="Franklin Gothic Book" w:cs="Helvetica"/>
          <w:b/>
          <w:color w:val="333333"/>
          <w:szCs w:val="20"/>
        </w:rPr>
      </w:pPr>
    </w:p>
    <w:p w14:paraId="141D4B93" w14:textId="0A7258EA"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42E9093D" w14:textId="77777777" w:rsidR="00C161B1" w:rsidRPr="000F5AB7" w:rsidRDefault="00C161B1" w:rsidP="00C161B1">
      <w:pPr>
        <w:spacing w:after="150"/>
        <w:ind w:left="2835" w:hanging="2693"/>
        <w:rPr>
          <w:rFonts w:ascii="Franklin Gothic Book" w:hAnsi="Franklin Gothic Book" w:cs="Helvetica"/>
          <w:color w:val="333333"/>
          <w:szCs w:val="20"/>
        </w:rPr>
      </w:pPr>
    </w:p>
    <w:p w14:paraId="011443E7" w14:textId="77777777" w:rsidR="00C161B1" w:rsidRPr="000F5AB7" w:rsidRDefault="00C161B1" w:rsidP="00C161B1">
      <w:pPr>
        <w:pStyle w:val="Tekstprzypisudolnego"/>
        <w:jc w:val="center"/>
        <w:rPr>
          <w:rFonts w:ascii="Franklin Gothic Book" w:hAnsi="Franklin Gothic Book" w:cs="Arial"/>
          <w:i/>
          <w:u w:val="single"/>
        </w:rPr>
      </w:pPr>
    </w:p>
    <w:p w14:paraId="017DA720" w14:textId="77777777" w:rsidR="00C161B1" w:rsidRPr="000F5AB7" w:rsidRDefault="00C161B1" w:rsidP="00C161B1">
      <w:pPr>
        <w:pStyle w:val="Tekstprzypisudolnego"/>
        <w:jc w:val="center"/>
        <w:rPr>
          <w:rFonts w:ascii="Franklin Gothic Book" w:hAnsi="Franklin Gothic Book" w:cs="Arial"/>
          <w:i/>
          <w:u w:val="single"/>
        </w:rPr>
      </w:pPr>
    </w:p>
    <w:p w14:paraId="4C811E90"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107E5889" w14:textId="77777777" w:rsidR="00C161B1" w:rsidRPr="000F5AB7" w:rsidRDefault="00C161B1" w:rsidP="00C161B1">
      <w:pPr>
        <w:pStyle w:val="Tekstprzypisudolnego"/>
        <w:jc w:val="center"/>
        <w:rPr>
          <w:rFonts w:ascii="Franklin Gothic Book" w:hAnsi="Franklin Gothic Book" w:cs="Arial"/>
          <w:i/>
          <w:u w:val="single"/>
        </w:rPr>
      </w:pPr>
    </w:p>
    <w:p w14:paraId="5A173F4F"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48E494BD"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042AE4BD" w14:textId="77777777" w:rsidR="00C161B1" w:rsidRPr="000F5AB7" w:rsidRDefault="00C161B1" w:rsidP="000717C3">
      <w:pPr>
        <w:pStyle w:val="NormalnyWeb"/>
        <w:spacing w:line="360" w:lineRule="auto"/>
        <w:ind w:left="0" w:firstLine="0"/>
        <w:rPr>
          <w:rFonts w:ascii="Franklin Gothic Book" w:hAnsi="Franklin Gothic Book" w:cs="Arial"/>
          <w:b/>
        </w:rPr>
      </w:pPr>
    </w:p>
    <w:p w14:paraId="7C95E47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1D6AF08B"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2A9ABE44"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D82124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2039331"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6E32AC7E" w14:textId="77777777" w:rsidR="00C161B1" w:rsidRPr="000F5AB7" w:rsidRDefault="00C161B1" w:rsidP="00C161B1">
      <w:pPr>
        <w:pStyle w:val="Tekstprzypisudolnego"/>
        <w:rPr>
          <w:rFonts w:ascii="Franklin Gothic Book" w:hAnsi="Franklin Gothic Book"/>
        </w:rPr>
      </w:pPr>
    </w:p>
    <w:p w14:paraId="29105AFB"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37F16BD" w14:textId="77777777" w:rsidR="00E758B5" w:rsidRDefault="00E758B5" w:rsidP="00C161B1">
      <w:pPr>
        <w:jc w:val="right"/>
        <w:rPr>
          <w:rFonts w:ascii="Franklin Gothic Book" w:hAnsi="Franklin Gothic Book" w:cs="Helvetica"/>
          <w:b/>
          <w:color w:val="333333"/>
          <w:szCs w:val="20"/>
        </w:rPr>
      </w:pPr>
    </w:p>
    <w:p w14:paraId="6D983C68" w14:textId="77777777" w:rsidR="00E758B5" w:rsidRDefault="00E758B5" w:rsidP="00C161B1">
      <w:pPr>
        <w:jc w:val="right"/>
        <w:rPr>
          <w:rFonts w:ascii="Franklin Gothic Book" w:hAnsi="Franklin Gothic Book" w:cs="Helvetica"/>
          <w:b/>
          <w:color w:val="333333"/>
          <w:szCs w:val="20"/>
        </w:rPr>
      </w:pPr>
    </w:p>
    <w:p w14:paraId="0452436B" w14:textId="77777777" w:rsidR="00E758B5" w:rsidRDefault="00E758B5" w:rsidP="00C161B1">
      <w:pPr>
        <w:jc w:val="right"/>
        <w:rPr>
          <w:rFonts w:ascii="Franklin Gothic Book" w:hAnsi="Franklin Gothic Book" w:cs="Helvetica"/>
          <w:b/>
          <w:color w:val="333333"/>
          <w:szCs w:val="20"/>
        </w:rPr>
      </w:pPr>
    </w:p>
    <w:p w14:paraId="62F1070F" w14:textId="77777777" w:rsidR="00E758B5" w:rsidRDefault="00E758B5" w:rsidP="00C161B1">
      <w:pPr>
        <w:jc w:val="right"/>
        <w:rPr>
          <w:rFonts w:ascii="Franklin Gothic Book" w:hAnsi="Franklin Gothic Book" w:cs="Helvetica"/>
          <w:b/>
          <w:color w:val="333333"/>
          <w:szCs w:val="20"/>
        </w:rPr>
      </w:pPr>
    </w:p>
    <w:p w14:paraId="53A8A436" w14:textId="77777777" w:rsidR="00E758B5" w:rsidRDefault="00E758B5" w:rsidP="00C161B1">
      <w:pPr>
        <w:jc w:val="right"/>
        <w:rPr>
          <w:rFonts w:ascii="Franklin Gothic Book" w:hAnsi="Franklin Gothic Book" w:cs="Helvetica"/>
          <w:b/>
          <w:color w:val="333333"/>
          <w:szCs w:val="20"/>
        </w:rPr>
      </w:pPr>
    </w:p>
    <w:p w14:paraId="07B09CB0" w14:textId="77777777" w:rsidR="00E758B5" w:rsidRDefault="00E758B5" w:rsidP="00C161B1">
      <w:pPr>
        <w:jc w:val="right"/>
        <w:rPr>
          <w:rFonts w:ascii="Franklin Gothic Book" w:hAnsi="Franklin Gothic Book" w:cs="Helvetica"/>
          <w:b/>
          <w:color w:val="333333"/>
          <w:szCs w:val="20"/>
        </w:rPr>
      </w:pPr>
    </w:p>
    <w:p w14:paraId="1D77C316" w14:textId="77777777" w:rsidR="00E758B5" w:rsidRDefault="00E758B5" w:rsidP="00C161B1">
      <w:pPr>
        <w:jc w:val="right"/>
        <w:rPr>
          <w:rFonts w:ascii="Franklin Gothic Book" w:hAnsi="Franklin Gothic Book" w:cs="Helvetica"/>
          <w:b/>
          <w:color w:val="333333"/>
          <w:szCs w:val="20"/>
        </w:rPr>
      </w:pPr>
    </w:p>
    <w:p w14:paraId="1683F0D8" w14:textId="77777777" w:rsidR="00E758B5" w:rsidRDefault="00E758B5" w:rsidP="00C161B1">
      <w:pPr>
        <w:jc w:val="right"/>
        <w:rPr>
          <w:rFonts w:ascii="Franklin Gothic Book" w:hAnsi="Franklin Gothic Book" w:cs="Helvetica"/>
          <w:b/>
          <w:color w:val="333333"/>
          <w:szCs w:val="20"/>
        </w:rPr>
      </w:pPr>
    </w:p>
    <w:p w14:paraId="5EBB5DBE" w14:textId="77777777" w:rsidR="00E758B5" w:rsidRDefault="00E758B5" w:rsidP="00C161B1">
      <w:pPr>
        <w:jc w:val="right"/>
        <w:rPr>
          <w:rFonts w:ascii="Franklin Gothic Book" w:hAnsi="Franklin Gothic Book" w:cs="Helvetica"/>
          <w:b/>
          <w:color w:val="333333"/>
          <w:szCs w:val="20"/>
        </w:rPr>
      </w:pPr>
    </w:p>
    <w:p w14:paraId="5508229B" w14:textId="77777777" w:rsidR="00E758B5" w:rsidRDefault="00E758B5" w:rsidP="00C161B1">
      <w:pPr>
        <w:jc w:val="right"/>
        <w:rPr>
          <w:rFonts w:ascii="Franklin Gothic Book" w:hAnsi="Franklin Gothic Book" w:cs="Helvetica"/>
          <w:b/>
          <w:color w:val="333333"/>
          <w:szCs w:val="20"/>
        </w:rPr>
      </w:pPr>
    </w:p>
    <w:p w14:paraId="34247352" w14:textId="77777777" w:rsidR="00E758B5" w:rsidRDefault="00E758B5" w:rsidP="00C161B1">
      <w:pPr>
        <w:jc w:val="right"/>
        <w:rPr>
          <w:rFonts w:ascii="Franklin Gothic Book" w:hAnsi="Franklin Gothic Book" w:cs="Helvetica"/>
          <w:b/>
          <w:color w:val="333333"/>
          <w:szCs w:val="20"/>
        </w:rPr>
      </w:pPr>
    </w:p>
    <w:p w14:paraId="7568D08D" w14:textId="77777777" w:rsidR="00E758B5" w:rsidRDefault="00E758B5" w:rsidP="00C161B1">
      <w:pPr>
        <w:jc w:val="right"/>
        <w:rPr>
          <w:rFonts w:ascii="Franklin Gothic Book" w:hAnsi="Franklin Gothic Book" w:cs="Helvetica"/>
          <w:b/>
          <w:color w:val="333333"/>
          <w:szCs w:val="20"/>
        </w:rPr>
      </w:pPr>
    </w:p>
    <w:p w14:paraId="5115A12A" w14:textId="77777777" w:rsidR="00E758B5" w:rsidRDefault="00E758B5" w:rsidP="00C161B1">
      <w:pPr>
        <w:jc w:val="right"/>
        <w:rPr>
          <w:rFonts w:ascii="Franklin Gothic Book" w:hAnsi="Franklin Gothic Book" w:cs="Helvetica"/>
          <w:b/>
          <w:color w:val="333333"/>
          <w:szCs w:val="20"/>
        </w:rPr>
      </w:pPr>
    </w:p>
    <w:p w14:paraId="45D4B07C" w14:textId="77777777" w:rsidR="00E758B5" w:rsidRDefault="00E758B5" w:rsidP="00C161B1">
      <w:pPr>
        <w:jc w:val="right"/>
        <w:rPr>
          <w:rFonts w:ascii="Franklin Gothic Book" w:hAnsi="Franklin Gothic Book" w:cs="Helvetica"/>
          <w:b/>
          <w:color w:val="333333"/>
          <w:szCs w:val="20"/>
        </w:rPr>
      </w:pPr>
    </w:p>
    <w:p w14:paraId="0B8351ED" w14:textId="77777777" w:rsidR="00E758B5" w:rsidRDefault="00E758B5" w:rsidP="00C161B1">
      <w:pPr>
        <w:jc w:val="right"/>
        <w:rPr>
          <w:rFonts w:ascii="Franklin Gothic Book" w:hAnsi="Franklin Gothic Book" w:cs="Helvetica"/>
          <w:b/>
          <w:color w:val="333333"/>
          <w:szCs w:val="20"/>
        </w:rPr>
      </w:pPr>
    </w:p>
    <w:p w14:paraId="47EAB283" w14:textId="77777777" w:rsidR="00E758B5" w:rsidRDefault="00E758B5" w:rsidP="005A0C47">
      <w:pPr>
        <w:rPr>
          <w:rFonts w:ascii="Franklin Gothic Book" w:hAnsi="Franklin Gothic Book" w:cs="Helvetica"/>
          <w:b/>
          <w:color w:val="333333"/>
          <w:szCs w:val="20"/>
        </w:rPr>
      </w:pPr>
    </w:p>
    <w:p w14:paraId="11CF1506" w14:textId="77777777" w:rsidR="00FB60BA" w:rsidRDefault="00FB60BA" w:rsidP="005A0C47">
      <w:pPr>
        <w:rPr>
          <w:rFonts w:ascii="Franklin Gothic Book" w:hAnsi="Franklin Gothic Book" w:cs="Helvetica"/>
          <w:b/>
          <w:color w:val="333333"/>
          <w:szCs w:val="20"/>
        </w:rPr>
      </w:pPr>
    </w:p>
    <w:p w14:paraId="50663AF4" w14:textId="77777777" w:rsidR="00FB60BA" w:rsidRDefault="00FB60BA" w:rsidP="005A0C47">
      <w:pPr>
        <w:rPr>
          <w:rFonts w:ascii="Franklin Gothic Book" w:hAnsi="Franklin Gothic Book" w:cs="Helvetica"/>
          <w:b/>
          <w:color w:val="333333"/>
          <w:szCs w:val="20"/>
        </w:rPr>
      </w:pPr>
    </w:p>
    <w:p w14:paraId="7CF0902F" w14:textId="77777777" w:rsidR="00FB60BA" w:rsidRDefault="00FB60BA" w:rsidP="005A0C47">
      <w:pPr>
        <w:rPr>
          <w:rFonts w:ascii="Franklin Gothic Book" w:hAnsi="Franklin Gothic Book" w:cs="Helvetica"/>
          <w:b/>
          <w:color w:val="333333"/>
          <w:szCs w:val="20"/>
        </w:rPr>
      </w:pPr>
    </w:p>
    <w:p w14:paraId="33D84A58" w14:textId="77777777" w:rsidR="00FB60BA" w:rsidRDefault="00FB60BA" w:rsidP="005A0C47">
      <w:pPr>
        <w:rPr>
          <w:rFonts w:ascii="Franklin Gothic Book" w:hAnsi="Franklin Gothic Book" w:cs="Helvetica"/>
          <w:b/>
          <w:color w:val="333333"/>
          <w:szCs w:val="20"/>
        </w:rPr>
      </w:pPr>
    </w:p>
    <w:p w14:paraId="0BA8E1C5" w14:textId="77777777" w:rsidR="00FB60BA" w:rsidRDefault="00FB60BA" w:rsidP="00C161B1">
      <w:pPr>
        <w:jc w:val="right"/>
        <w:rPr>
          <w:rFonts w:ascii="Franklin Gothic Book" w:hAnsi="Franklin Gothic Book" w:cs="Helvetica"/>
          <w:b/>
          <w:color w:val="333333"/>
          <w:szCs w:val="20"/>
        </w:rPr>
      </w:pPr>
    </w:p>
    <w:p w14:paraId="68EA0733" w14:textId="77777777" w:rsidR="00FB60BA" w:rsidRDefault="00FB60BA" w:rsidP="00C161B1">
      <w:pPr>
        <w:jc w:val="right"/>
        <w:rPr>
          <w:rFonts w:ascii="Franklin Gothic Book" w:hAnsi="Franklin Gothic Book" w:cs="Helvetica"/>
          <w:b/>
          <w:color w:val="333333"/>
          <w:szCs w:val="20"/>
        </w:rPr>
      </w:pPr>
    </w:p>
    <w:p w14:paraId="053BB294" w14:textId="77777777" w:rsidR="00771E30" w:rsidRDefault="00771E30" w:rsidP="00C161B1">
      <w:pPr>
        <w:jc w:val="right"/>
        <w:rPr>
          <w:rFonts w:ascii="Franklin Gothic Book" w:hAnsi="Franklin Gothic Book" w:cs="Helvetica"/>
          <w:b/>
          <w:color w:val="333333"/>
          <w:szCs w:val="20"/>
        </w:rPr>
      </w:pPr>
    </w:p>
    <w:p w14:paraId="7523180D" w14:textId="397CD672"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5E5E9379" w14:textId="77777777" w:rsidR="00C161B1" w:rsidRPr="000F5AB7" w:rsidRDefault="00C161B1" w:rsidP="00C161B1">
      <w:pPr>
        <w:spacing w:after="120"/>
        <w:jc w:val="both"/>
        <w:rPr>
          <w:rFonts w:ascii="Franklin Gothic Book" w:hAnsi="Franklin Gothic Book" w:cs="Arial"/>
          <w:szCs w:val="20"/>
        </w:rPr>
      </w:pPr>
    </w:p>
    <w:p w14:paraId="6D4C6065" w14:textId="77777777" w:rsidR="00C161B1" w:rsidRPr="000F5AB7" w:rsidRDefault="00C161B1" w:rsidP="00C161B1">
      <w:pPr>
        <w:spacing w:after="120"/>
        <w:jc w:val="both"/>
        <w:rPr>
          <w:rFonts w:ascii="Franklin Gothic Book" w:hAnsi="Franklin Gothic Book" w:cs="Arial"/>
          <w:szCs w:val="20"/>
        </w:rPr>
      </w:pPr>
    </w:p>
    <w:p w14:paraId="261B01E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5257EB1"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3A7A42D7"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7F62F35D"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121F3F02"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3C0EBE5"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2B268490"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FB85004"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5CE2A323"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7D994EF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D76CD4A"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1AE8A64"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FFFF792"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09C95C55"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CE7D684"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351D2AD2"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B007BDA"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1C9C3190"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2F263336"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6787668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5075F115"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57AEA5DE"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621E1D6C"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385BA807"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2F49EEAF" w14:textId="77777777" w:rsidR="006276E3" w:rsidRDefault="006276E3" w:rsidP="00C161B1">
      <w:pPr>
        <w:jc w:val="right"/>
        <w:rPr>
          <w:rFonts w:ascii="Franklin Gothic Book" w:hAnsi="Franklin Gothic Book" w:cs="Helvetica"/>
          <w:b/>
          <w:color w:val="333333"/>
          <w:szCs w:val="20"/>
        </w:rPr>
      </w:pPr>
    </w:p>
    <w:p w14:paraId="425676C2" w14:textId="77777777" w:rsidR="006276E3" w:rsidRDefault="006276E3" w:rsidP="00C161B1">
      <w:pPr>
        <w:jc w:val="right"/>
        <w:rPr>
          <w:rFonts w:ascii="Franklin Gothic Book" w:hAnsi="Franklin Gothic Book" w:cs="Helvetica"/>
          <w:b/>
          <w:color w:val="333333"/>
          <w:szCs w:val="20"/>
        </w:rPr>
      </w:pPr>
    </w:p>
    <w:p w14:paraId="0A16B963" w14:textId="77777777" w:rsidR="006276E3" w:rsidRDefault="006276E3" w:rsidP="00C161B1">
      <w:pPr>
        <w:jc w:val="right"/>
        <w:rPr>
          <w:rFonts w:ascii="Franklin Gothic Book" w:hAnsi="Franklin Gothic Book" w:cs="Helvetica"/>
          <w:b/>
          <w:color w:val="333333"/>
          <w:szCs w:val="20"/>
        </w:rPr>
      </w:pPr>
    </w:p>
    <w:p w14:paraId="24D2B454" w14:textId="77777777" w:rsidR="006276E3" w:rsidRDefault="006276E3" w:rsidP="00C161B1">
      <w:pPr>
        <w:jc w:val="right"/>
        <w:rPr>
          <w:rFonts w:ascii="Franklin Gothic Book" w:hAnsi="Franklin Gothic Book" w:cs="Helvetica"/>
          <w:b/>
          <w:color w:val="333333"/>
          <w:szCs w:val="20"/>
        </w:rPr>
      </w:pPr>
    </w:p>
    <w:p w14:paraId="425CB82F" w14:textId="77777777" w:rsidR="006276E3" w:rsidRDefault="006276E3" w:rsidP="00C161B1">
      <w:pPr>
        <w:jc w:val="right"/>
        <w:rPr>
          <w:rFonts w:ascii="Franklin Gothic Book" w:hAnsi="Franklin Gothic Book" w:cs="Helvetica"/>
          <w:b/>
          <w:color w:val="333333"/>
          <w:szCs w:val="20"/>
        </w:rPr>
      </w:pPr>
    </w:p>
    <w:p w14:paraId="7A12A95B" w14:textId="77777777" w:rsidR="006276E3" w:rsidRDefault="006276E3" w:rsidP="00C161B1">
      <w:pPr>
        <w:jc w:val="right"/>
        <w:rPr>
          <w:rFonts w:ascii="Franklin Gothic Book" w:hAnsi="Franklin Gothic Book" w:cs="Helvetica"/>
          <w:b/>
          <w:color w:val="333333"/>
          <w:szCs w:val="20"/>
        </w:rPr>
      </w:pPr>
    </w:p>
    <w:p w14:paraId="38F7F06F" w14:textId="77777777" w:rsidR="006276E3" w:rsidRDefault="006276E3" w:rsidP="00C161B1">
      <w:pPr>
        <w:jc w:val="right"/>
        <w:rPr>
          <w:rFonts w:ascii="Franklin Gothic Book" w:hAnsi="Franklin Gothic Book" w:cs="Helvetica"/>
          <w:b/>
          <w:color w:val="333333"/>
          <w:szCs w:val="20"/>
        </w:rPr>
      </w:pPr>
    </w:p>
    <w:p w14:paraId="1ACFAD37" w14:textId="77777777" w:rsidR="006276E3" w:rsidRDefault="006276E3" w:rsidP="00C161B1">
      <w:pPr>
        <w:jc w:val="right"/>
        <w:rPr>
          <w:rFonts w:ascii="Franklin Gothic Book" w:hAnsi="Franklin Gothic Book" w:cs="Helvetica"/>
          <w:b/>
          <w:color w:val="333333"/>
          <w:szCs w:val="20"/>
        </w:rPr>
      </w:pPr>
    </w:p>
    <w:p w14:paraId="2C34D71F" w14:textId="77777777" w:rsidR="006276E3" w:rsidRDefault="006276E3" w:rsidP="00C161B1">
      <w:pPr>
        <w:jc w:val="right"/>
        <w:rPr>
          <w:rFonts w:ascii="Franklin Gothic Book" w:hAnsi="Franklin Gothic Book" w:cs="Helvetica"/>
          <w:b/>
          <w:color w:val="333333"/>
          <w:szCs w:val="20"/>
        </w:rPr>
      </w:pPr>
    </w:p>
    <w:p w14:paraId="022D8653" w14:textId="77777777" w:rsidR="006276E3" w:rsidRDefault="006276E3" w:rsidP="00C161B1">
      <w:pPr>
        <w:jc w:val="right"/>
        <w:rPr>
          <w:rFonts w:ascii="Franklin Gothic Book" w:hAnsi="Franklin Gothic Book" w:cs="Helvetica"/>
          <w:b/>
          <w:color w:val="333333"/>
          <w:szCs w:val="20"/>
        </w:rPr>
      </w:pPr>
    </w:p>
    <w:p w14:paraId="2786CB43" w14:textId="77777777" w:rsidR="005C230B" w:rsidRDefault="005C230B" w:rsidP="005A0C47">
      <w:pPr>
        <w:rPr>
          <w:rFonts w:ascii="Franklin Gothic Book" w:hAnsi="Franklin Gothic Book" w:cs="Helvetica"/>
          <w:b/>
          <w:color w:val="333333"/>
          <w:szCs w:val="20"/>
        </w:rPr>
      </w:pPr>
    </w:p>
    <w:p w14:paraId="79308A27" w14:textId="77777777" w:rsidR="005C230B" w:rsidRDefault="005C230B" w:rsidP="00C161B1">
      <w:pPr>
        <w:jc w:val="right"/>
        <w:rPr>
          <w:rFonts w:ascii="Franklin Gothic Book" w:hAnsi="Franklin Gothic Book" w:cs="Helvetica"/>
          <w:b/>
          <w:color w:val="333333"/>
          <w:szCs w:val="20"/>
        </w:rPr>
      </w:pPr>
    </w:p>
    <w:p w14:paraId="5630EF94" w14:textId="77777777" w:rsidR="00E758B5" w:rsidRDefault="00E758B5" w:rsidP="00C161B1">
      <w:pPr>
        <w:jc w:val="right"/>
        <w:rPr>
          <w:rFonts w:ascii="Franklin Gothic Book" w:hAnsi="Franklin Gothic Book" w:cs="Helvetica"/>
          <w:b/>
          <w:color w:val="333333"/>
          <w:szCs w:val="20"/>
        </w:rPr>
      </w:pPr>
    </w:p>
    <w:p w14:paraId="50D0F0FB" w14:textId="77777777" w:rsidR="00771E30" w:rsidRDefault="00771E30" w:rsidP="00C161B1">
      <w:pPr>
        <w:jc w:val="right"/>
        <w:rPr>
          <w:rFonts w:ascii="Franklin Gothic Book" w:hAnsi="Franklin Gothic Book" w:cs="Helvetica"/>
          <w:b/>
          <w:color w:val="333333"/>
          <w:szCs w:val="20"/>
        </w:rPr>
      </w:pPr>
    </w:p>
    <w:p w14:paraId="63112E73" w14:textId="77777777" w:rsidR="00771E30" w:rsidRDefault="00771E30" w:rsidP="00C161B1">
      <w:pPr>
        <w:jc w:val="right"/>
        <w:rPr>
          <w:rFonts w:ascii="Franklin Gothic Book" w:hAnsi="Franklin Gothic Book" w:cs="Helvetica"/>
          <w:b/>
          <w:color w:val="333333"/>
          <w:szCs w:val="20"/>
        </w:rPr>
      </w:pPr>
    </w:p>
    <w:p w14:paraId="2E63F2E2" w14:textId="3E447389"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14:paraId="4B699414" w14:textId="77777777" w:rsidR="00C161B1" w:rsidRPr="000F5AB7" w:rsidRDefault="00C161B1" w:rsidP="00C161B1">
      <w:pPr>
        <w:spacing w:after="150"/>
        <w:ind w:left="2835" w:hanging="2693"/>
        <w:rPr>
          <w:rFonts w:ascii="Franklin Gothic Book" w:hAnsi="Franklin Gothic Book" w:cs="Helvetica"/>
          <w:color w:val="333333"/>
          <w:szCs w:val="20"/>
        </w:rPr>
      </w:pPr>
    </w:p>
    <w:p w14:paraId="2C62A426" w14:textId="77777777" w:rsidR="00C161B1" w:rsidRPr="000F5AB7" w:rsidRDefault="00C161B1" w:rsidP="00C161B1">
      <w:pPr>
        <w:pStyle w:val="Tekstprzypisudolnego"/>
        <w:jc w:val="center"/>
        <w:rPr>
          <w:rFonts w:ascii="Franklin Gothic Book" w:hAnsi="Franklin Gothic Book" w:cs="Arial"/>
          <w:i/>
          <w:u w:val="single"/>
        </w:rPr>
      </w:pPr>
    </w:p>
    <w:p w14:paraId="5F401A52" w14:textId="77777777" w:rsidR="00C161B1" w:rsidRPr="000F5AB7" w:rsidRDefault="00C161B1" w:rsidP="00C161B1">
      <w:pPr>
        <w:pStyle w:val="Tekstprzypisudolnego"/>
        <w:jc w:val="center"/>
        <w:rPr>
          <w:rFonts w:ascii="Franklin Gothic Book" w:hAnsi="Franklin Gothic Book" w:cs="Arial"/>
          <w:i/>
          <w:u w:val="single"/>
        </w:rPr>
      </w:pPr>
    </w:p>
    <w:p w14:paraId="393EB7CC"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361DD830" w14:textId="77777777" w:rsidR="00C161B1" w:rsidRPr="000F5AB7" w:rsidRDefault="00C161B1" w:rsidP="00C161B1">
      <w:pPr>
        <w:pStyle w:val="Tekstprzypisudolnego"/>
        <w:jc w:val="center"/>
        <w:rPr>
          <w:rFonts w:ascii="Franklin Gothic Book" w:hAnsi="Franklin Gothic Book" w:cs="Arial"/>
          <w:i/>
          <w:u w:val="single"/>
        </w:rPr>
      </w:pPr>
    </w:p>
    <w:p w14:paraId="31FB836D" w14:textId="77777777" w:rsidR="00C161B1" w:rsidRPr="000F5AB7" w:rsidRDefault="00C161B1" w:rsidP="00C161B1">
      <w:pPr>
        <w:pStyle w:val="Tekstprzypisudolnego"/>
        <w:jc w:val="center"/>
        <w:rPr>
          <w:rFonts w:ascii="Franklin Gothic Book" w:hAnsi="Franklin Gothic Book" w:cs="Arial"/>
          <w:i/>
          <w:u w:val="single"/>
        </w:rPr>
      </w:pPr>
    </w:p>
    <w:p w14:paraId="18EDCC35"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75BFDE66"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5CC3E46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621DBB8C" w14:textId="77777777" w:rsidR="00C161B1" w:rsidRPr="000F5AB7" w:rsidRDefault="00C161B1" w:rsidP="00C161B1">
      <w:pPr>
        <w:pStyle w:val="NormalnyWeb"/>
        <w:spacing w:line="360" w:lineRule="auto"/>
        <w:rPr>
          <w:rFonts w:ascii="Franklin Gothic Book" w:hAnsi="Franklin Gothic Book" w:cs="Arial"/>
          <w:b/>
        </w:rPr>
      </w:pPr>
    </w:p>
    <w:p w14:paraId="29B0E74B" w14:textId="77777777" w:rsidR="00C161B1" w:rsidRPr="000F5AB7" w:rsidRDefault="00C161B1" w:rsidP="00C161B1">
      <w:pPr>
        <w:pStyle w:val="NormalnyWeb"/>
        <w:spacing w:line="360" w:lineRule="auto"/>
        <w:rPr>
          <w:rFonts w:ascii="Franklin Gothic Book" w:hAnsi="Franklin Gothic Book" w:cs="Arial"/>
          <w:b/>
        </w:rPr>
      </w:pPr>
    </w:p>
    <w:p w14:paraId="02A5DE46" w14:textId="77777777" w:rsidR="00C161B1" w:rsidRPr="000F5AB7" w:rsidRDefault="00C161B1" w:rsidP="00C161B1">
      <w:pPr>
        <w:pStyle w:val="NormalnyWeb"/>
        <w:spacing w:line="360" w:lineRule="auto"/>
        <w:rPr>
          <w:rFonts w:ascii="Franklin Gothic Book" w:hAnsi="Franklin Gothic Book" w:cs="Arial"/>
          <w:b/>
        </w:rPr>
      </w:pPr>
    </w:p>
    <w:p w14:paraId="304CD57C"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0EA6B66A"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2CB0CC1D"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1593329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B081A87" w14:textId="77777777" w:rsidR="00C161B1" w:rsidRDefault="00C161B1" w:rsidP="00C161B1">
      <w:pPr>
        <w:pStyle w:val="NormalnyWeb"/>
        <w:spacing w:line="360" w:lineRule="auto"/>
        <w:rPr>
          <w:rFonts w:ascii="Arial" w:hAnsi="Arial" w:cs="Arial"/>
          <w:b/>
          <w:sz w:val="22"/>
          <w:szCs w:val="22"/>
        </w:rPr>
      </w:pPr>
    </w:p>
    <w:p w14:paraId="10EE80D1" w14:textId="77777777" w:rsidR="00C161B1" w:rsidRDefault="00C161B1" w:rsidP="00C161B1">
      <w:pPr>
        <w:pStyle w:val="NormalnyWeb"/>
        <w:spacing w:line="360" w:lineRule="auto"/>
        <w:rPr>
          <w:rFonts w:ascii="Arial" w:hAnsi="Arial" w:cs="Arial"/>
          <w:b/>
          <w:sz w:val="22"/>
          <w:szCs w:val="22"/>
        </w:rPr>
      </w:pPr>
    </w:p>
    <w:p w14:paraId="28D08840" w14:textId="77777777" w:rsidR="00C161B1" w:rsidRDefault="00C161B1" w:rsidP="00C161B1">
      <w:pPr>
        <w:rPr>
          <w:rFonts w:ascii="Times New Roman" w:hAnsi="Times New Roman"/>
          <w:sz w:val="24"/>
        </w:rPr>
      </w:pPr>
    </w:p>
    <w:p w14:paraId="6307CD2C" w14:textId="77777777" w:rsidR="00C161B1" w:rsidRDefault="00C161B1" w:rsidP="00C161B1">
      <w:pPr>
        <w:pStyle w:val="NormalnyWeb"/>
        <w:spacing w:line="276" w:lineRule="auto"/>
        <w:ind w:left="142" w:hanging="142"/>
        <w:rPr>
          <w:rFonts w:ascii="Arial" w:hAnsi="Arial" w:cs="Arial"/>
          <w:sz w:val="16"/>
          <w:szCs w:val="16"/>
        </w:rPr>
      </w:pPr>
    </w:p>
    <w:p w14:paraId="3D570D97"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4FB13651" w14:textId="77777777" w:rsidR="00287F1B" w:rsidRDefault="00287F1B" w:rsidP="00C161B1">
      <w:pPr>
        <w:spacing w:after="160" w:line="259" w:lineRule="auto"/>
        <w:rPr>
          <w:rFonts w:asciiTheme="minorHAnsi" w:hAnsiTheme="minorHAnsi" w:cs="Arial"/>
          <w:sz w:val="22"/>
          <w:szCs w:val="22"/>
        </w:rPr>
      </w:pPr>
    </w:p>
    <w:p w14:paraId="5C7DA0CF"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31"/>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190A" w14:textId="77777777" w:rsidR="006D4516" w:rsidRDefault="006D4516" w:rsidP="00C715D2">
      <w:r>
        <w:separator/>
      </w:r>
    </w:p>
  </w:endnote>
  <w:endnote w:type="continuationSeparator" w:id="0">
    <w:p w14:paraId="71E0FA3D" w14:textId="77777777" w:rsidR="006D4516" w:rsidRDefault="006D4516"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59DDB920" w14:textId="04DDE56D" w:rsidR="0093545C" w:rsidRPr="00E43683" w:rsidRDefault="0093545C">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443695">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443695">
              <w:rPr>
                <w:rFonts w:ascii="Franklin Gothic Book" w:hAnsi="Franklin Gothic Book" w:cs="Arial"/>
                <w:bCs/>
                <w:noProof/>
                <w:sz w:val="16"/>
                <w:szCs w:val="16"/>
              </w:rPr>
              <w:t>35</w:t>
            </w:r>
            <w:r w:rsidRPr="00287F1B">
              <w:rPr>
                <w:rFonts w:ascii="Franklin Gothic Book" w:hAnsi="Franklin Gothic Book" w:cs="Arial"/>
                <w:bCs/>
                <w:sz w:val="16"/>
                <w:szCs w:val="16"/>
              </w:rPr>
              <w:fldChar w:fldCharType="end"/>
            </w:r>
          </w:p>
        </w:sdtContent>
      </w:sdt>
    </w:sdtContent>
  </w:sdt>
  <w:p w14:paraId="2A13DA3E" w14:textId="77777777" w:rsidR="0093545C" w:rsidRDefault="00935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7BC19" w14:textId="77777777" w:rsidR="006D4516" w:rsidRDefault="006D4516" w:rsidP="00C715D2">
      <w:r>
        <w:separator/>
      </w:r>
    </w:p>
  </w:footnote>
  <w:footnote w:type="continuationSeparator" w:id="0">
    <w:p w14:paraId="00E4D4BD" w14:textId="77777777" w:rsidR="006D4516" w:rsidRDefault="006D4516"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F3BB0"/>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70A90"/>
    <w:multiLevelType w:val="multilevel"/>
    <w:tmpl w:val="AB1AB3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23D60878"/>
    <w:multiLevelType w:val="multilevel"/>
    <w:tmpl w:val="386C018E"/>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420EC1"/>
    <w:multiLevelType w:val="multilevel"/>
    <w:tmpl w:val="8DAA43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9F0BE6"/>
    <w:multiLevelType w:val="multilevel"/>
    <w:tmpl w:val="5A2849E0"/>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82018BC"/>
    <w:multiLevelType w:val="multilevel"/>
    <w:tmpl w:val="89200E8C"/>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b/>
      </w:rPr>
    </w:lvl>
    <w:lvl w:ilvl="2">
      <w:start w:val="1"/>
      <w:numFmt w:val="decimal"/>
      <w:lvlText w:val="%1.%2.%3."/>
      <w:lvlJc w:val="left"/>
      <w:pPr>
        <w:ind w:left="2130" w:hanging="720"/>
      </w:pPr>
      <w:rPr>
        <w:rFonts w:hint="default"/>
        <w:b w:val="0"/>
        <w:sz w:val="20"/>
        <w:szCs w:val="20"/>
      </w:rPr>
    </w:lvl>
    <w:lvl w:ilvl="3">
      <w:start w:val="1"/>
      <w:numFmt w:val="decimal"/>
      <w:lvlText w:val="%1.%2.%3.%4."/>
      <w:lvlJc w:val="left"/>
      <w:pPr>
        <w:ind w:left="2835" w:hanging="720"/>
      </w:pPr>
      <w:rPr>
        <w:rFonts w:hint="default"/>
        <w:sz w:val="20"/>
        <w:szCs w:val="20"/>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D5E2B2C"/>
    <w:multiLevelType w:val="multilevel"/>
    <w:tmpl w:val="3536D248"/>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2"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36907A32"/>
    <w:multiLevelType w:val="hybridMultilevel"/>
    <w:tmpl w:val="B53C2D76"/>
    <w:lvl w:ilvl="0" w:tplc="65667E62">
      <w:start w:val="1"/>
      <w:numFmt w:val="upperRoman"/>
      <w:lvlText w:val="%1."/>
      <w:lvlJc w:val="right"/>
      <w:pPr>
        <w:ind w:left="720" w:hanging="360"/>
      </w:pPr>
      <w:rPr>
        <w:rFonts w:ascii="Franklin Gothic Book" w:hAnsi="Franklin Gothic Book"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7C2CD9"/>
    <w:multiLevelType w:val="hybridMultilevel"/>
    <w:tmpl w:val="EB500F24"/>
    <w:lvl w:ilvl="0" w:tplc="416AE61C">
      <w:start w:val="1"/>
      <w:numFmt w:val="decimal"/>
      <w:lvlText w:val="%1."/>
      <w:lvlJc w:val="left"/>
      <w:pPr>
        <w:tabs>
          <w:tab w:val="num" w:pos="1065"/>
        </w:tabs>
        <w:ind w:left="1065" w:hanging="705"/>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9"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2"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C7432B"/>
    <w:multiLevelType w:val="hybridMultilevel"/>
    <w:tmpl w:val="66D67ADE"/>
    <w:lvl w:ilvl="0" w:tplc="10445B6A">
      <w:start w:val="1"/>
      <w:numFmt w:val="decimal"/>
      <w:lvlText w:val="%1."/>
      <w:lvlJc w:val="left"/>
      <w:pPr>
        <w:tabs>
          <w:tab w:val="num" w:pos="720"/>
        </w:tabs>
        <w:ind w:left="720" w:hanging="360"/>
      </w:pPr>
      <w:rPr>
        <w:rFonts w:hint="default"/>
        <w:sz w:val="20"/>
        <w:szCs w:val="20"/>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A77003A6">
      <w:start w:val="1"/>
      <w:numFmt w:val="decimal"/>
      <w:lvlText w:val="%4."/>
      <w:lvlJc w:val="left"/>
      <w:pPr>
        <w:tabs>
          <w:tab w:val="num" w:pos="2880"/>
        </w:tabs>
        <w:ind w:left="2880" w:hanging="360"/>
      </w:pPr>
      <w:rPr>
        <w:color w:val="000000" w:themeColor="text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20545B"/>
    <w:multiLevelType w:val="multilevel"/>
    <w:tmpl w:val="0F92A98C"/>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7" w15:restartNumberingAfterBreak="0">
    <w:nsid w:val="4FD84ADB"/>
    <w:multiLevelType w:val="hybridMultilevel"/>
    <w:tmpl w:val="7A1AB608"/>
    <w:lvl w:ilvl="0" w:tplc="066A86D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884168"/>
    <w:multiLevelType w:val="multilevel"/>
    <w:tmpl w:val="0F5A637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D718D7"/>
    <w:multiLevelType w:val="multilevel"/>
    <w:tmpl w:val="4E6E58CC"/>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0741105"/>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7"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8" w15:restartNumberingAfterBreak="0">
    <w:nsid w:val="69B05F54"/>
    <w:multiLevelType w:val="multilevel"/>
    <w:tmpl w:val="AD2292AA"/>
    <w:lvl w:ilvl="0">
      <w:start w:val="5"/>
      <w:numFmt w:val="decimal"/>
      <w:lvlText w:val="%1."/>
      <w:lvlJc w:val="left"/>
      <w:pPr>
        <w:ind w:left="360" w:hanging="360"/>
      </w:pPr>
      <w:rPr>
        <w:rFonts w:hint="default"/>
      </w:rPr>
    </w:lvl>
    <w:lvl w:ilvl="1">
      <w:start w:val="1"/>
      <w:numFmt w:val="decimal"/>
      <w:lvlText w:val="%2."/>
      <w:lvlJc w:val="left"/>
      <w:pPr>
        <w:ind w:left="1004" w:hanging="360"/>
      </w:pPr>
      <w:rPr>
        <w:rFonts w:ascii="Franklin Gothic Book" w:eastAsia="Times New Roman" w:hAnsi="Franklin Gothic Book" w:cs="Times New Roman"/>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9"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1"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5E11BA7"/>
    <w:multiLevelType w:val="hybridMultilevel"/>
    <w:tmpl w:val="0F22D5E4"/>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5" w15:restartNumberingAfterBreak="0">
    <w:nsid w:val="7EC469D2"/>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5"/>
  </w:num>
  <w:num w:numId="3">
    <w:abstractNumId w:val="20"/>
  </w:num>
  <w:num w:numId="4">
    <w:abstractNumId w:val="18"/>
  </w:num>
  <w:num w:numId="5">
    <w:abstractNumId w:val="0"/>
  </w:num>
  <w:num w:numId="6">
    <w:abstractNumId w:val="43"/>
  </w:num>
  <w:num w:numId="7">
    <w:abstractNumId w:val="39"/>
  </w:num>
  <w:num w:numId="8">
    <w:abstractNumId w:val="31"/>
  </w:num>
  <w:num w:numId="9">
    <w:abstractNumId w:val="13"/>
  </w:num>
  <w:num w:numId="10">
    <w:abstractNumId w:val="40"/>
  </w:num>
  <w:num w:numId="11">
    <w:abstractNumId w:val="4"/>
  </w:num>
  <w:num w:numId="12">
    <w:abstractNumId w:val="34"/>
  </w:num>
  <w:num w:numId="13">
    <w:abstractNumId w:val="37"/>
  </w:num>
  <w:num w:numId="14">
    <w:abstractNumId w:val="26"/>
  </w:num>
  <w:num w:numId="15">
    <w:abstractNumId w:val="23"/>
  </w:num>
  <w:num w:numId="16">
    <w:abstractNumId w:val="36"/>
  </w:num>
  <w:num w:numId="17">
    <w:abstractNumId w:val="42"/>
  </w:num>
  <w:num w:numId="18">
    <w:abstractNumId w:val="21"/>
  </w:num>
  <w:num w:numId="19">
    <w:abstractNumId w:val="17"/>
  </w:num>
  <w:num w:numId="20">
    <w:abstractNumId w:val="22"/>
  </w:num>
  <w:num w:numId="21">
    <w:abstractNumId w:val="24"/>
  </w:num>
  <w:num w:numId="22">
    <w:abstractNumId w:val="41"/>
  </w:num>
  <w:num w:numId="23">
    <w:abstractNumId w:val="35"/>
  </w:num>
  <w:num w:numId="24">
    <w:abstractNumId w:val="19"/>
  </w:num>
  <w:num w:numId="25">
    <w:abstractNumId w:val="29"/>
  </w:num>
  <w:num w:numId="26">
    <w:abstractNumId w:val="2"/>
  </w:num>
  <w:num w:numId="27">
    <w:abstractNumId w:val="10"/>
  </w:num>
  <w:num w:numId="28">
    <w:abstractNumId w:val="9"/>
  </w:num>
  <w:num w:numId="29">
    <w:abstractNumId w:val="11"/>
  </w:num>
  <w:num w:numId="30">
    <w:abstractNumId w:val="3"/>
  </w:num>
  <w:num w:numId="31">
    <w:abstractNumId w:val="30"/>
  </w:num>
  <w:num w:numId="32">
    <w:abstractNumId w:val="14"/>
  </w:num>
  <w:num w:numId="33">
    <w:abstractNumId w:val="38"/>
  </w:num>
  <w:num w:numId="34">
    <w:abstractNumId w:val="8"/>
  </w:num>
  <w:num w:numId="35">
    <w:abstractNumId w:val="44"/>
  </w:num>
  <w:num w:numId="36">
    <w:abstractNumId w:val="27"/>
  </w:num>
  <w:num w:numId="37">
    <w:abstractNumId w:val="16"/>
  </w:num>
  <w:num w:numId="38">
    <w:abstractNumId w:val="1"/>
  </w:num>
  <w:num w:numId="39">
    <w:abstractNumId w:val="33"/>
  </w:num>
  <w:num w:numId="40">
    <w:abstractNumId w:val="15"/>
  </w:num>
  <w:num w:numId="41">
    <w:abstractNumId w:val="32"/>
  </w:num>
  <w:num w:numId="42">
    <w:abstractNumId w:val="5"/>
  </w:num>
  <w:num w:numId="43">
    <w:abstractNumId w:val="28"/>
  </w:num>
  <w:num w:numId="44">
    <w:abstractNumId w:val="6"/>
  </w:num>
  <w:num w:numId="45">
    <w:abstractNumId w:val="7"/>
  </w:num>
  <w:num w:numId="46">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5962"/>
    <w:rsid w:val="00067269"/>
    <w:rsid w:val="000717C3"/>
    <w:rsid w:val="000734E5"/>
    <w:rsid w:val="00073AA3"/>
    <w:rsid w:val="00074682"/>
    <w:rsid w:val="00076AAB"/>
    <w:rsid w:val="000825E5"/>
    <w:rsid w:val="00087583"/>
    <w:rsid w:val="00090562"/>
    <w:rsid w:val="00090E58"/>
    <w:rsid w:val="000967FA"/>
    <w:rsid w:val="000A1F7E"/>
    <w:rsid w:val="000A23E2"/>
    <w:rsid w:val="000A2590"/>
    <w:rsid w:val="000A7649"/>
    <w:rsid w:val="000A7668"/>
    <w:rsid w:val="000A7941"/>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11EC"/>
    <w:rsid w:val="00111470"/>
    <w:rsid w:val="00116AB3"/>
    <w:rsid w:val="00117406"/>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A4749"/>
    <w:rsid w:val="001B1A21"/>
    <w:rsid w:val="001B4B27"/>
    <w:rsid w:val="001B55F0"/>
    <w:rsid w:val="001B6C5D"/>
    <w:rsid w:val="001C0F31"/>
    <w:rsid w:val="001C32D3"/>
    <w:rsid w:val="001C4A92"/>
    <w:rsid w:val="001C5095"/>
    <w:rsid w:val="001C580B"/>
    <w:rsid w:val="001C78C9"/>
    <w:rsid w:val="001D02E9"/>
    <w:rsid w:val="001D492D"/>
    <w:rsid w:val="001D4DB2"/>
    <w:rsid w:val="001D791A"/>
    <w:rsid w:val="001E5C91"/>
    <w:rsid w:val="001E5E08"/>
    <w:rsid w:val="001E7135"/>
    <w:rsid w:val="001E7A7C"/>
    <w:rsid w:val="001F1019"/>
    <w:rsid w:val="001F3955"/>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4525A"/>
    <w:rsid w:val="00256505"/>
    <w:rsid w:val="00257B14"/>
    <w:rsid w:val="00257E3A"/>
    <w:rsid w:val="002622BE"/>
    <w:rsid w:val="00266F87"/>
    <w:rsid w:val="0026726D"/>
    <w:rsid w:val="00267D4F"/>
    <w:rsid w:val="00271460"/>
    <w:rsid w:val="00275CEA"/>
    <w:rsid w:val="00280D92"/>
    <w:rsid w:val="0028327C"/>
    <w:rsid w:val="002848FC"/>
    <w:rsid w:val="00287F1B"/>
    <w:rsid w:val="00291989"/>
    <w:rsid w:val="002920F0"/>
    <w:rsid w:val="0029231A"/>
    <w:rsid w:val="00294F90"/>
    <w:rsid w:val="0029767A"/>
    <w:rsid w:val="00297D71"/>
    <w:rsid w:val="002A03CA"/>
    <w:rsid w:val="002A065B"/>
    <w:rsid w:val="002A153E"/>
    <w:rsid w:val="002A3FD1"/>
    <w:rsid w:val="002A68EF"/>
    <w:rsid w:val="002B43BF"/>
    <w:rsid w:val="002B67A7"/>
    <w:rsid w:val="002C0B4C"/>
    <w:rsid w:val="002C1695"/>
    <w:rsid w:val="002C1E89"/>
    <w:rsid w:val="002C2F63"/>
    <w:rsid w:val="002C5397"/>
    <w:rsid w:val="002D0672"/>
    <w:rsid w:val="002D07DB"/>
    <w:rsid w:val="002D0C8D"/>
    <w:rsid w:val="002D6ADC"/>
    <w:rsid w:val="002D79C1"/>
    <w:rsid w:val="002E2165"/>
    <w:rsid w:val="002E6CE8"/>
    <w:rsid w:val="002F2E69"/>
    <w:rsid w:val="002F4256"/>
    <w:rsid w:val="002F43BC"/>
    <w:rsid w:val="002F5898"/>
    <w:rsid w:val="002F7F8D"/>
    <w:rsid w:val="00300413"/>
    <w:rsid w:val="00303243"/>
    <w:rsid w:val="00303F67"/>
    <w:rsid w:val="00310401"/>
    <w:rsid w:val="00312108"/>
    <w:rsid w:val="0031404D"/>
    <w:rsid w:val="003177E3"/>
    <w:rsid w:val="00321E8A"/>
    <w:rsid w:val="00323FE9"/>
    <w:rsid w:val="0032426D"/>
    <w:rsid w:val="00327881"/>
    <w:rsid w:val="00327F56"/>
    <w:rsid w:val="0034153F"/>
    <w:rsid w:val="00353AEC"/>
    <w:rsid w:val="00354704"/>
    <w:rsid w:val="003559B8"/>
    <w:rsid w:val="00362684"/>
    <w:rsid w:val="0036560A"/>
    <w:rsid w:val="00371BB0"/>
    <w:rsid w:val="00373112"/>
    <w:rsid w:val="0038041B"/>
    <w:rsid w:val="00380AD0"/>
    <w:rsid w:val="00386091"/>
    <w:rsid w:val="00386D2C"/>
    <w:rsid w:val="003915B1"/>
    <w:rsid w:val="003934D0"/>
    <w:rsid w:val="003935E8"/>
    <w:rsid w:val="0039426E"/>
    <w:rsid w:val="003949E0"/>
    <w:rsid w:val="00397BF2"/>
    <w:rsid w:val="003A2985"/>
    <w:rsid w:val="003A47C8"/>
    <w:rsid w:val="003B05EC"/>
    <w:rsid w:val="003B17B9"/>
    <w:rsid w:val="003B4C59"/>
    <w:rsid w:val="003B4FA9"/>
    <w:rsid w:val="003C145E"/>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4243E"/>
    <w:rsid w:val="00443695"/>
    <w:rsid w:val="00443D58"/>
    <w:rsid w:val="00443F83"/>
    <w:rsid w:val="00445960"/>
    <w:rsid w:val="00446E9A"/>
    <w:rsid w:val="00451F8C"/>
    <w:rsid w:val="004536FF"/>
    <w:rsid w:val="004542EE"/>
    <w:rsid w:val="0045591E"/>
    <w:rsid w:val="004647F0"/>
    <w:rsid w:val="00464E98"/>
    <w:rsid w:val="004706CF"/>
    <w:rsid w:val="00471659"/>
    <w:rsid w:val="004727D3"/>
    <w:rsid w:val="004808E4"/>
    <w:rsid w:val="00484650"/>
    <w:rsid w:val="00484853"/>
    <w:rsid w:val="00485545"/>
    <w:rsid w:val="00493BCD"/>
    <w:rsid w:val="00494E0B"/>
    <w:rsid w:val="00496040"/>
    <w:rsid w:val="004A1FF4"/>
    <w:rsid w:val="004A37D7"/>
    <w:rsid w:val="004A52BB"/>
    <w:rsid w:val="004A715D"/>
    <w:rsid w:val="004A7C2D"/>
    <w:rsid w:val="004A7DBC"/>
    <w:rsid w:val="004B0DDB"/>
    <w:rsid w:val="004B2FB1"/>
    <w:rsid w:val="004B37B9"/>
    <w:rsid w:val="004B47D8"/>
    <w:rsid w:val="004B6229"/>
    <w:rsid w:val="004C09EA"/>
    <w:rsid w:val="004C0EC9"/>
    <w:rsid w:val="004C3541"/>
    <w:rsid w:val="004D3600"/>
    <w:rsid w:val="004D47CE"/>
    <w:rsid w:val="004D5CAF"/>
    <w:rsid w:val="004E1DA0"/>
    <w:rsid w:val="004E263A"/>
    <w:rsid w:val="004E7C26"/>
    <w:rsid w:val="004F0818"/>
    <w:rsid w:val="004F08C0"/>
    <w:rsid w:val="004F08C2"/>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61D3"/>
    <w:rsid w:val="00550931"/>
    <w:rsid w:val="005524B2"/>
    <w:rsid w:val="00554792"/>
    <w:rsid w:val="00555A62"/>
    <w:rsid w:val="005576B6"/>
    <w:rsid w:val="00561561"/>
    <w:rsid w:val="0056194D"/>
    <w:rsid w:val="00573763"/>
    <w:rsid w:val="0057551A"/>
    <w:rsid w:val="00586E79"/>
    <w:rsid w:val="00590A1B"/>
    <w:rsid w:val="005948B3"/>
    <w:rsid w:val="0059719C"/>
    <w:rsid w:val="005A0C47"/>
    <w:rsid w:val="005A3A86"/>
    <w:rsid w:val="005A4720"/>
    <w:rsid w:val="005A67C6"/>
    <w:rsid w:val="005A6A75"/>
    <w:rsid w:val="005A7886"/>
    <w:rsid w:val="005A7BFC"/>
    <w:rsid w:val="005B1107"/>
    <w:rsid w:val="005B6D8D"/>
    <w:rsid w:val="005C230B"/>
    <w:rsid w:val="005C4857"/>
    <w:rsid w:val="005C7F9E"/>
    <w:rsid w:val="005D441D"/>
    <w:rsid w:val="005D63BE"/>
    <w:rsid w:val="005E2C1D"/>
    <w:rsid w:val="005E52E1"/>
    <w:rsid w:val="00601A4C"/>
    <w:rsid w:val="00601AD1"/>
    <w:rsid w:val="00602118"/>
    <w:rsid w:val="0060398D"/>
    <w:rsid w:val="00605A7C"/>
    <w:rsid w:val="00612F51"/>
    <w:rsid w:val="00613F91"/>
    <w:rsid w:val="0061660A"/>
    <w:rsid w:val="006232D4"/>
    <w:rsid w:val="0062389B"/>
    <w:rsid w:val="00623FA3"/>
    <w:rsid w:val="006241D5"/>
    <w:rsid w:val="0062441C"/>
    <w:rsid w:val="006276E3"/>
    <w:rsid w:val="00627B37"/>
    <w:rsid w:val="00630D78"/>
    <w:rsid w:val="0063114D"/>
    <w:rsid w:val="006320FF"/>
    <w:rsid w:val="00632F25"/>
    <w:rsid w:val="0063527F"/>
    <w:rsid w:val="00636E23"/>
    <w:rsid w:val="0063782F"/>
    <w:rsid w:val="00640C92"/>
    <w:rsid w:val="00643397"/>
    <w:rsid w:val="006445E0"/>
    <w:rsid w:val="00644AA3"/>
    <w:rsid w:val="00651805"/>
    <w:rsid w:val="00652327"/>
    <w:rsid w:val="00654F30"/>
    <w:rsid w:val="00674C71"/>
    <w:rsid w:val="006838A1"/>
    <w:rsid w:val="00686A83"/>
    <w:rsid w:val="006906FC"/>
    <w:rsid w:val="00693EF4"/>
    <w:rsid w:val="006951EB"/>
    <w:rsid w:val="0069621C"/>
    <w:rsid w:val="006972EA"/>
    <w:rsid w:val="00697405"/>
    <w:rsid w:val="006B272F"/>
    <w:rsid w:val="006B32DF"/>
    <w:rsid w:val="006B4939"/>
    <w:rsid w:val="006B5B17"/>
    <w:rsid w:val="006C1397"/>
    <w:rsid w:val="006C48B1"/>
    <w:rsid w:val="006D146A"/>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4E69"/>
    <w:rsid w:val="007165CD"/>
    <w:rsid w:val="00716D9A"/>
    <w:rsid w:val="007231A9"/>
    <w:rsid w:val="00724066"/>
    <w:rsid w:val="00727FC7"/>
    <w:rsid w:val="007310C4"/>
    <w:rsid w:val="00742604"/>
    <w:rsid w:val="00746543"/>
    <w:rsid w:val="0074786E"/>
    <w:rsid w:val="00751998"/>
    <w:rsid w:val="00752D22"/>
    <w:rsid w:val="00764CF9"/>
    <w:rsid w:val="00765486"/>
    <w:rsid w:val="0077117E"/>
    <w:rsid w:val="00771E30"/>
    <w:rsid w:val="00776605"/>
    <w:rsid w:val="00780CFB"/>
    <w:rsid w:val="0079299A"/>
    <w:rsid w:val="007A2732"/>
    <w:rsid w:val="007A43D5"/>
    <w:rsid w:val="007A526A"/>
    <w:rsid w:val="007A69F5"/>
    <w:rsid w:val="007A7109"/>
    <w:rsid w:val="007B1910"/>
    <w:rsid w:val="007B7D3F"/>
    <w:rsid w:val="007C3D0B"/>
    <w:rsid w:val="007C4B07"/>
    <w:rsid w:val="007C7631"/>
    <w:rsid w:val="007E0C1D"/>
    <w:rsid w:val="007E2519"/>
    <w:rsid w:val="007E5499"/>
    <w:rsid w:val="007E67B6"/>
    <w:rsid w:val="007E7D2D"/>
    <w:rsid w:val="007F0022"/>
    <w:rsid w:val="007F00C1"/>
    <w:rsid w:val="007F23C9"/>
    <w:rsid w:val="007F286A"/>
    <w:rsid w:val="007F3242"/>
    <w:rsid w:val="007F5A5A"/>
    <w:rsid w:val="0080324B"/>
    <w:rsid w:val="00804E0E"/>
    <w:rsid w:val="00811602"/>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A99"/>
    <w:rsid w:val="008447FD"/>
    <w:rsid w:val="008467DC"/>
    <w:rsid w:val="00851B1D"/>
    <w:rsid w:val="00853C45"/>
    <w:rsid w:val="00857EBB"/>
    <w:rsid w:val="00862036"/>
    <w:rsid w:val="008637B7"/>
    <w:rsid w:val="00866B87"/>
    <w:rsid w:val="0087331E"/>
    <w:rsid w:val="00882A85"/>
    <w:rsid w:val="00883C47"/>
    <w:rsid w:val="008855B0"/>
    <w:rsid w:val="008868C9"/>
    <w:rsid w:val="008900AF"/>
    <w:rsid w:val="00891BC3"/>
    <w:rsid w:val="00892431"/>
    <w:rsid w:val="008949AD"/>
    <w:rsid w:val="008A2C3C"/>
    <w:rsid w:val="008A6D99"/>
    <w:rsid w:val="008A745F"/>
    <w:rsid w:val="008B13A1"/>
    <w:rsid w:val="008B549A"/>
    <w:rsid w:val="008B5763"/>
    <w:rsid w:val="008C1B89"/>
    <w:rsid w:val="008C1C1B"/>
    <w:rsid w:val="008D627B"/>
    <w:rsid w:val="008D73A1"/>
    <w:rsid w:val="008D74FE"/>
    <w:rsid w:val="008D7B48"/>
    <w:rsid w:val="008E02E4"/>
    <w:rsid w:val="008E3B38"/>
    <w:rsid w:val="008E5A0D"/>
    <w:rsid w:val="008E5CD8"/>
    <w:rsid w:val="008F3617"/>
    <w:rsid w:val="008F57DF"/>
    <w:rsid w:val="008F6326"/>
    <w:rsid w:val="00900701"/>
    <w:rsid w:val="00901732"/>
    <w:rsid w:val="00902441"/>
    <w:rsid w:val="00902681"/>
    <w:rsid w:val="00902FDB"/>
    <w:rsid w:val="00906E72"/>
    <w:rsid w:val="009115DC"/>
    <w:rsid w:val="009163A2"/>
    <w:rsid w:val="00922D42"/>
    <w:rsid w:val="009324B9"/>
    <w:rsid w:val="00934239"/>
    <w:rsid w:val="00934837"/>
    <w:rsid w:val="0093545C"/>
    <w:rsid w:val="0093553A"/>
    <w:rsid w:val="009408BA"/>
    <w:rsid w:val="00941232"/>
    <w:rsid w:val="00942294"/>
    <w:rsid w:val="0094417E"/>
    <w:rsid w:val="00944AA9"/>
    <w:rsid w:val="00950C98"/>
    <w:rsid w:val="0095195B"/>
    <w:rsid w:val="00952075"/>
    <w:rsid w:val="009543EC"/>
    <w:rsid w:val="00957EDA"/>
    <w:rsid w:val="00960061"/>
    <w:rsid w:val="00960122"/>
    <w:rsid w:val="0096012E"/>
    <w:rsid w:val="00960982"/>
    <w:rsid w:val="009628BC"/>
    <w:rsid w:val="009660D8"/>
    <w:rsid w:val="0097028C"/>
    <w:rsid w:val="00970E8F"/>
    <w:rsid w:val="00973E1B"/>
    <w:rsid w:val="00975103"/>
    <w:rsid w:val="0098769F"/>
    <w:rsid w:val="00992FC3"/>
    <w:rsid w:val="009950AC"/>
    <w:rsid w:val="0099647B"/>
    <w:rsid w:val="009A0F84"/>
    <w:rsid w:val="009A401F"/>
    <w:rsid w:val="009A6B5D"/>
    <w:rsid w:val="009B18E8"/>
    <w:rsid w:val="009B20C9"/>
    <w:rsid w:val="009B2743"/>
    <w:rsid w:val="009B2A58"/>
    <w:rsid w:val="009B4105"/>
    <w:rsid w:val="009B5540"/>
    <w:rsid w:val="009C2304"/>
    <w:rsid w:val="009C3870"/>
    <w:rsid w:val="009D5233"/>
    <w:rsid w:val="009D59EA"/>
    <w:rsid w:val="009D78B9"/>
    <w:rsid w:val="009D7DB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60BC"/>
    <w:rsid w:val="00A27557"/>
    <w:rsid w:val="00A27CC3"/>
    <w:rsid w:val="00A3020A"/>
    <w:rsid w:val="00A30FEE"/>
    <w:rsid w:val="00A32196"/>
    <w:rsid w:val="00A3427C"/>
    <w:rsid w:val="00A36036"/>
    <w:rsid w:val="00A36AC7"/>
    <w:rsid w:val="00A42CB3"/>
    <w:rsid w:val="00A431F0"/>
    <w:rsid w:val="00A43696"/>
    <w:rsid w:val="00A44B55"/>
    <w:rsid w:val="00A50815"/>
    <w:rsid w:val="00A529DF"/>
    <w:rsid w:val="00A53D9E"/>
    <w:rsid w:val="00A61BA0"/>
    <w:rsid w:val="00A65C96"/>
    <w:rsid w:val="00A66603"/>
    <w:rsid w:val="00A66943"/>
    <w:rsid w:val="00A67717"/>
    <w:rsid w:val="00A713C4"/>
    <w:rsid w:val="00A8104C"/>
    <w:rsid w:val="00A81776"/>
    <w:rsid w:val="00A82120"/>
    <w:rsid w:val="00A8397E"/>
    <w:rsid w:val="00A842EC"/>
    <w:rsid w:val="00A90296"/>
    <w:rsid w:val="00A94CFD"/>
    <w:rsid w:val="00A95E15"/>
    <w:rsid w:val="00A97FF8"/>
    <w:rsid w:val="00AA00B4"/>
    <w:rsid w:val="00AA3D7D"/>
    <w:rsid w:val="00AA69E8"/>
    <w:rsid w:val="00AB3A7C"/>
    <w:rsid w:val="00AB3CC8"/>
    <w:rsid w:val="00AC0C64"/>
    <w:rsid w:val="00AC2893"/>
    <w:rsid w:val="00AC2C23"/>
    <w:rsid w:val="00AD5893"/>
    <w:rsid w:val="00AE4880"/>
    <w:rsid w:val="00AE54F9"/>
    <w:rsid w:val="00AE5D2B"/>
    <w:rsid w:val="00AE66E5"/>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42E60"/>
    <w:rsid w:val="00B468C1"/>
    <w:rsid w:val="00B54C41"/>
    <w:rsid w:val="00B55FEF"/>
    <w:rsid w:val="00B56A0B"/>
    <w:rsid w:val="00B56C0D"/>
    <w:rsid w:val="00B62808"/>
    <w:rsid w:val="00B63F43"/>
    <w:rsid w:val="00B6541C"/>
    <w:rsid w:val="00B67A87"/>
    <w:rsid w:val="00B73A44"/>
    <w:rsid w:val="00B75B37"/>
    <w:rsid w:val="00B76F51"/>
    <w:rsid w:val="00B770B3"/>
    <w:rsid w:val="00B82650"/>
    <w:rsid w:val="00B85959"/>
    <w:rsid w:val="00B9015A"/>
    <w:rsid w:val="00B918CF"/>
    <w:rsid w:val="00B93550"/>
    <w:rsid w:val="00B976B7"/>
    <w:rsid w:val="00BA0384"/>
    <w:rsid w:val="00BA0811"/>
    <w:rsid w:val="00BA1984"/>
    <w:rsid w:val="00BA23FB"/>
    <w:rsid w:val="00BB12EC"/>
    <w:rsid w:val="00BB6C34"/>
    <w:rsid w:val="00BC1460"/>
    <w:rsid w:val="00BC3ECD"/>
    <w:rsid w:val="00BC7227"/>
    <w:rsid w:val="00BD080F"/>
    <w:rsid w:val="00BD22C5"/>
    <w:rsid w:val="00BD512D"/>
    <w:rsid w:val="00BD6A5B"/>
    <w:rsid w:val="00BD746C"/>
    <w:rsid w:val="00BE2C92"/>
    <w:rsid w:val="00BE4EF7"/>
    <w:rsid w:val="00BE768D"/>
    <w:rsid w:val="00BF2464"/>
    <w:rsid w:val="00BF5304"/>
    <w:rsid w:val="00BF6949"/>
    <w:rsid w:val="00C01E74"/>
    <w:rsid w:val="00C0557B"/>
    <w:rsid w:val="00C05CD2"/>
    <w:rsid w:val="00C10099"/>
    <w:rsid w:val="00C1012F"/>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40E8"/>
    <w:rsid w:val="00C6191B"/>
    <w:rsid w:val="00C62BEE"/>
    <w:rsid w:val="00C666B5"/>
    <w:rsid w:val="00C708D0"/>
    <w:rsid w:val="00C7092E"/>
    <w:rsid w:val="00C715D2"/>
    <w:rsid w:val="00C7604F"/>
    <w:rsid w:val="00C76571"/>
    <w:rsid w:val="00C76C93"/>
    <w:rsid w:val="00C809C3"/>
    <w:rsid w:val="00C815E2"/>
    <w:rsid w:val="00C82FD7"/>
    <w:rsid w:val="00C84DB4"/>
    <w:rsid w:val="00C86D18"/>
    <w:rsid w:val="00C90F67"/>
    <w:rsid w:val="00C92880"/>
    <w:rsid w:val="00C96BDD"/>
    <w:rsid w:val="00C97871"/>
    <w:rsid w:val="00CA12B8"/>
    <w:rsid w:val="00CA17A7"/>
    <w:rsid w:val="00CA197E"/>
    <w:rsid w:val="00CA6FD9"/>
    <w:rsid w:val="00CA7EBE"/>
    <w:rsid w:val="00CB09E1"/>
    <w:rsid w:val="00CB0B0B"/>
    <w:rsid w:val="00CB20E5"/>
    <w:rsid w:val="00CB506E"/>
    <w:rsid w:val="00CB59D5"/>
    <w:rsid w:val="00CB6097"/>
    <w:rsid w:val="00CB60AF"/>
    <w:rsid w:val="00CC0521"/>
    <w:rsid w:val="00CC666F"/>
    <w:rsid w:val="00CC74AE"/>
    <w:rsid w:val="00CD1AD0"/>
    <w:rsid w:val="00CD2729"/>
    <w:rsid w:val="00CD4749"/>
    <w:rsid w:val="00CD48F0"/>
    <w:rsid w:val="00CD65B6"/>
    <w:rsid w:val="00CE107B"/>
    <w:rsid w:val="00CE78EB"/>
    <w:rsid w:val="00CF09A3"/>
    <w:rsid w:val="00CF37B5"/>
    <w:rsid w:val="00CF41A1"/>
    <w:rsid w:val="00CF44C0"/>
    <w:rsid w:val="00CF5B8D"/>
    <w:rsid w:val="00CF6567"/>
    <w:rsid w:val="00D02D12"/>
    <w:rsid w:val="00D05AFB"/>
    <w:rsid w:val="00D121B1"/>
    <w:rsid w:val="00D1614F"/>
    <w:rsid w:val="00D21B46"/>
    <w:rsid w:val="00D222DA"/>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80FF2"/>
    <w:rsid w:val="00D92EE4"/>
    <w:rsid w:val="00D97647"/>
    <w:rsid w:val="00D97705"/>
    <w:rsid w:val="00DA1DF5"/>
    <w:rsid w:val="00DA62B3"/>
    <w:rsid w:val="00DB061A"/>
    <w:rsid w:val="00DB13A4"/>
    <w:rsid w:val="00DB1CA1"/>
    <w:rsid w:val="00DB4B5B"/>
    <w:rsid w:val="00DB618B"/>
    <w:rsid w:val="00DB75DA"/>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64D8"/>
    <w:rsid w:val="00E17C3E"/>
    <w:rsid w:val="00E208EF"/>
    <w:rsid w:val="00E219A3"/>
    <w:rsid w:val="00E24FE1"/>
    <w:rsid w:val="00E25BFC"/>
    <w:rsid w:val="00E32487"/>
    <w:rsid w:val="00E3325E"/>
    <w:rsid w:val="00E37CA0"/>
    <w:rsid w:val="00E40903"/>
    <w:rsid w:val="00E415EA"/>
    <w:rsid w:val="00E41F86"/>
    <w:rsid w:val="00E43683"/>
    <w:rsid w:val="00E45F96"/>
    <w:rsid w:val="00E521C1"/>
    <w:rsid w:val="00E54F7E"/>
    <w:rsid w:val="00E631BE"/>
    <w:rsid w:val="00E64F43"/>
    <w:rsid w:val="00E73974"/>
    <w:rsid w:val="00E73FDA"/>
    <w:rsid w:val="00E758B5"/>
    <w:rsid w:val="00E75B13"/>
    <w:rsid w:val="00E81887"/>
    <w:rsid w:val="00E857C0"/>
    <w:rsid w:val="00E90C5F"/>
    <w:rsid w:val="00E9553E"/>
    <w:rsid w:val="00E95B8E"/>
    <w:rsid w:val="00E96991"/>
    <w:rsid w:val="00E97F6E"/>
    <w:rsid w:val="00EA03EC"/>
    <w:rsid w:val="00EA0642"/>
    <w:rsid w:val="00EA1020"/>
    <w:rsid w:val="00EA5044"/>
    <w:rsid w:val="00EA6C2B"/>
    <w:rsid w:val="00EB05D9"/>
    <w:rsid w:val="00EB1631"/>
    <w:rsid w:val="00EB1CDF"/>
    <w:rsid w:val="00EB7981"/>
    <w:rsid w:val="00EB7A60"/>
    <w:rsid w:val="00EC6B93"/>
    <w:rsid w:val="00EC7AB4"/>
    <w:rsid w:val="00ED6100"/>
    <w:rsid w:val="00ED6D8F"/>
    <w:rsid w:val="00EE02B2"/>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F8"/>
    <w:rsid w:val="00F40D47"/>
    <w:rsid w:val="00F41DFA"/>
    <w:rsid w:val="00F4397D"/>
    <w:rsid w:val="00F469F2"/>
    <w:rsid w:val="00F5087D"/>
    <w:rsid w:val="00F5124B"/>
    <w:rsid w:val="00F51278"/>
    <w:rsid w:val="00F571EF"/>
    <w:rsid w:val="00F62260"/>
    <w:rsid w:val="00F629EE"/>
    <w:rsid w:val="00F63457"/>
    <w:rsid w:val="00F746ED"/>
    <w:rsid w:val="00F7485A"/>
    <w:rsid w:val="00F77DC4"/>
    <w:rsid w:val="00F8206A"/>
    <w:rsid w:val="00F8251C"/>
    <w:rsid w:val="00F828BC"/>
    <w:rsid w:val="00F879E6"/>
    <w:rsid w:val="00F87F72"/>
    <w:rsid w:val="00F92E46"/>
    <w:rsid w:val="00F93F2A"/>
    <w:rsid w:val="00F94816"/>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D27BE"/>
    <w:rsid w:val="00FD3A9A"/>
    <w:rsid w:val="00FD4BF5"/>
    <w:rsid w:val="00FD4C35"/>
    <w:rsid w:val="00FD67FC"/>
    <w:rsid w:val="00FE3627"/>
    <w:rsid w:val="00FE672A"/>
    <w:rsid w:val="00FF01C5"/>
    <w:rsid w:val="00FF01CD"/>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04BF"/>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35"/>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otr.lebda@enea.pl" TargetMode="External"/><Relationship Id="rId18" Type="http://schemas.openxmlformats.org/officeDocument/2006/relationships/hyperlink" Target="mailto:piotr.lebda@ene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image" Target="media/image3.png"/><Relationship Id="rId25" Type="http://schemas.openxmlformats.org/officeDocument/2006/relationships/hyperlink" Target="mailto:tomasz.damm@ene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1.png@01D566FE.09AF08D0" TargetMode="External"/><Relationship Id="rId20" Type="http://schemas.openxmlformats.org/officeDocument/2006/relationships/package" Target="embeddings/Dokument_programu_Microsoft_Word.docx"/><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hyperlink" Target="mailto:faktury.elektroniczne@ene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enea.pl/grupaenea/o_grupie/enea-polaniec/zamowienia/dokumenty-dla-wykonawcow/owzu-wersja-nz-4-2018.pdf?t=1544077388" TargetMode="External"/><Relationship Id="rId28" Type="http://schemas.openxmlformats.org/officeDocument/2006/relationships/hyperlink" Target="mailto:eep.iod@enea.pl" TargetMode="External"/><Relationship Id="rId10" Type="http://schemas.openxmlformats.org/officeDocument/2006/relationships/hyperlink" Target="https://aukcje.eb2b.com.pl" TargetMode="External"/><Relationship Id="rId19" Type="http://schemas.openxmlformats.org/officeDocument/2006/relationships/image" Target="media/image4.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yperlink" Target="https://aukcje.eb2b.com.pl/" TargetMode="External"/><Relationship Id="rId27" Type="http://schemas.openxmlformats.org/officeDocument/2006/relationships/hyperlink" Target="mailto:eep.iod@enea.pl" TargetMode="External"/><Relationship Id="rId30" Type="http://schemas.openxmlformats.org/officeDocument/2006/relationships/hyperlink" Target="mailto:eep.iod@enea.pl"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62A8-06CE-4E84-94DF-598AF043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12148</Words>
  <Characters>72892</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13</cp:revision>
  <cp:lastPrinted>2019-12-10T08:00:00Z</cp:lastPrinted>
  <dcterms:created xsi:type="dcterms:W3CDTF">2019-11-27T07:04:00Z</dcterms:created>
  <dcterms:modified xsi:type="dcterms:W3CDTF">2019-12-10T08:08:00Z</dcterms:modified>
</cp:coreProperties>
</file>